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BB3E8" w14:textId="77777777" w:rsidR="00A84AAD" w:rsidRDefault="00A84AAD" w:rsidP="005864D6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</w:pPr>
      <w:r w:rsidRPr="00A84AAD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A un año del triple lesbicidio de Barracas </w:t>
      </w:r>
    </w:p>
    <w:p w14:paraId="28F84514" w14:textId="1E1D4D61" w:rsidR="00501557" w:rsidRPr="00771CE5" w:rsidRDefault="005864D6" w:rsidP="005864D6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</w:pPr>
      <w:r w:rsidRPr="005864D6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 </w:t>
      </w:r>
      <w:r w:rsidR="00A84AAD" w:rsidRPr="00A84AAD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>Conversatorio sobre crímenes y discursos de odio</w:t>
      </w:r>
    </w:p>
    <w:p w14:paraId="714022F0" w14:textId="77777777" w:rsidR="005864D6" w:rsidRPr="00EA6371" w:rsidRDefault="005864D6" w:rsidP="00EA6371">
      <w:pPr>
        <w:spacing w:beforeAutospacing="1" w:after="0" w:line="276" w:lineRule="auto"/>
        <w:outlineLvl w:val="1"/>
        <w:rPr>
          <w:iCs/>
        </w:rPr>
      </w:pPr>
    </w:p>
    <w:p w14:paraId="3FA5902B" w14:textId="3D2A77AC" w:rsidR="000D3D51" w:rsidRPr="000D3D51" w:rsidRDefault="000D3D51" w:rsidP="000D3D51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0D3D51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Este </w:t>
      </w:r>
      <w:r w:rsidRPr="000D3D51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lunes 5 de mayo a las 14 horas</w:t>
      </w:r>
      <w:r w:rsidRPr="000D3D51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en el </w:t>
      </w:r>
      <w:r w:rsidRPr="000D3D51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Salón Montevideo de la Legislatura porteña</w:t>
      </w:r>
      <w:r w:rsidRPr="000D3D51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(Perú 160) se llevará adelante un </w:t>
      </w:r>
      <w:r w:rsidRPr="000D3D51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 xml:space="preserve">conversatorio sobre </w:t>
      </w:r>
      <w:r w:rsidRPr="000D3D51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crímenes</w:t>
      </w:r>
      <w:r w:rsidRPr="000D3D51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 xml:space="preserve"> y discursos de odio, a un año del triple lesbicidio de Barracas</w:t>
      </w:r>
      <w:r w:rsidRPr="000D3D51">
        <w:rPr>
          <w:rFonts w:ascii="Helvetica" w:eastAsia="Calibri" w:hAnsi="Helvetica"/>
          <w:color w:val="000000"/>
          <w:sz w:val="24"/>
          <w:szCs w:val="24"/>
          <w:lang w:val="es-ES"/>
        </w:rPr>
        <w:t>.</w:t>
      </w:r>
    </w:p>
    <w:p w14:paraId="4D98A8CC" w14:textId="77777777" w:rsidR="000D3D51" w:rsidRPr="000D3D51" w:rsidRDefault="000D3D51" w:rsidP="000D3D51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4BE3EF45" w14:textId="698F70E6" w:rsidR="00A84AAD" w:rsidRPr="000D3D51" w:rsidRDefault="000D3D51" w:rsidP="000D3D51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</w:pPr>
      <w:r w:rsidRPr="000D3D51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La diputada en CABA </w:t>
      </w:r>
      <w:r w:rsidRPr="000D3D51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 xml:space="preserve">Mercedes </w:t>
      </w:r>
      <w:proofErr w:type="spellStart"/>
      <w:r w:rsidRPr="000D3D51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Trimarchi</w:t>
      </w:r>
      <w:proofErr w:type="spellEnd"/>
      <w:r w:rsidRPr="000D3D51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(Izquierda Socialista/FIT Unidad) y candidata a renovar su banca junto a Vanina </w:t>
      </w:r>
      <w:proofErr w:type="spellStart"/>
      <w:r w:rsidRPr="000D3D51">
        <w:rPr>
          <w:rFonts w:ascii="Helvetica" w:eastAsia="Calibri" w:hAnsi="Helvetica"/>
          <w:color w:val="000000"/>
          <w:sz w:val="24"/>
          <w:szCs w:val="24"/>
          <w:lang w:val="es-ES"/>
        </w:rPr>
        <w:t>Biasi</w:t>
      </w:r>
      <w:proofErr w:type="spellEnd"/>
      <w:r w:rsidRPr="000D3D51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dijo: </w:t>
      </w:r>
      <w:r w:rsidRPr="000D3D51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“</w:t>
      </w:r>
      <w:r w:rsidRPr="000D3D51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Convocamos desde nuestra banca a participar de este conversatorio en el </w:t>
      </w:r>
      <w:r w:rsidRPr="000D3D51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que seguimos</w:t>
      </w:r>
      <w:r w:rsidRPr="000D3D51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 exigiendo justicia por Roxana, Pamela y Andrea, así como reparación para Sofía. Desde el movimiento feminista y de disidencias seguimos luchando contra los discursos de odio del gobierno ultraderechista de Javier Milei. Ni los ataques ni los crímenes de odio van a frenar nuestra lucha por nuestros derechos.</w:t>
      </w:r>
      <w:r w:rsidRPr="000D3D51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”</w:t>
      </w:r>
    </w:p>
    <w:p w14:paraId="08EE3913" w14:textId="77777777" w:rsidR="000D3D51" w:rsidRDefault="000D3D51" w:rsidP="000D3D51">
      <w:pPr>
        <w:spacing w:before="52" w:after="52" w:line="276" w:lineRule="auto"/>
        <w:rPr>
          <w:rFonts w:ascii="Helvetica" w:hAnsi="Helvetica"/>
          <w:b/>
          <w:bCs/>
          <w:color w:val="000000"/>
          <w:sz w:val="24"/>
          <w:szCs w:val="24"/>
        </w:rPr>
      </w:pPr>
    </w:p>
    <w:p w14:paraId="1DC1A929" w14:textId="4E85BC02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7D1E2A4" w14:textId="33B45B64" w:rsidR="003C4FDB" w:rsidRDefault="00DC6E6A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hyperlink r:id="rId4" w:history="1">
        <w:r w:rsidR="00A47AD4" w:rsidRPr="0000684D">
          <w:rPr>
            <w:rStyle w:val="Hipervnculo"/>
            <w:rFonts w:ascii="Helvetica" w:hAnsi="Helvetica"/>
            <w:sz w:val="24"/>
            <w:szCs w:val="24"/>
          </w:rPr>
          <w:t xml:space="preserve">Mercedes </w:t>
        </w:r>
        <w:proofErr w:type="spellStart"/>
        <w:r w:rsidR="00A47AD4" w:rsidRPr="0000684D">
          <w:rPr>
            <w:rStyle w:val="Hipervnculo"/>
            <w:rFonts w:ascii="Helvetica" w:hAnsi="Helvetica"/>
            <w:sz w:val="24"/>
            <w:szCs w:val="24"/>
          </w:rPr>
          <w:t>Trimarchi</w:t>
        </w:r>
        <w:proofErr w:type="spellEnd"/>
      </w:hyperlink>
      <w:r w:rsidR="00A47AD4">
        <w:rPr>
          <w:rFonts w:ascii="Helvetica" w:hAnsi="Helvetica"/>
          <w:color w:val="000000"/>
          <w:sz w:val="24"/>
          <w:szCs w:val="24"/>
        </w:rPr>
        <w:t xml:space="preserve">: </w:t>
      </w:r>
      <w:r w:rsidR="00A47AD4" w:rsidRPr="00A47AD4">
        <w:rPr>
          <w:rFonts w:ascii="Helvetica" w:hAnsi="Helvetica"/>
          <w:color w:val="000000"/>
          <w:sz w:val="24"/>
          <w:szCs w:val="24"/>
        </w:rPr>
        <w:t>11 5956-1007</w:t>
      </w:r>
    </w:p>
    <w:p w14:paraId="240FFF86" w14:textId="77777777" w:rsidR="00A31657" w:rsidRP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>X: @MercedesTrimar</w:t>
      </w:r>
    </w:p>
    <w:p w14:paraId="25376B39" w14:textId="14CA6E75" w:rsidR="00A31657" w:rsidRPr="00154F9B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MercedesTrimarchi</w:t>
      </w:r>
      <w:proofErr w:type="spellEnd"/>
    </w:p>
    <w:p w14:paraId="7B18A648" w14:textId="46D8EF54" w:rsidR="00B84D79" w:rsidRDefault="00CA4685" w:rsidP="003C4FDB">
      <w:pPr>
        <w:spacing w:before="52" w:after="52" w:line="276" w:lineRule="auto"/>
        <w:rPr>
          <w:rStyle w:val="Hipervnculo"/>
          <w:rFonts w:ascii="Helvetica" w:hAnsi="Helvetica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5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0B6246CE" w14:textId="77777777" w:rsidR="00606C74" w:rsidRDefault="00606C7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40356645" w:rsidR="005B3C4E" w:rsidRDefault="00CA4685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hyperlink r:id="rId6" w:history="1">
        <w:r w:rsidR="00BB0C32" w:rsidRPr="006D447C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14:paraId="5BA147BF" w14:textId="77777777" w:rsidR="009B55E7" w:rsidRDefault="009B55E7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</w:p>
    <w:p w14:paraId="7EDFF779" w14:textId="569ECF71" w:rsidR="00501557" w:rsidRDefault="007D7EE9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b/>
          <w:noProof/>
          <w:sz w:val="24"/>
          <w:szCs w:val="24"/>
        </w:rPr>
        <w:lastRenderedPageBreak/>
        <w:drawing>
          <wp:inline distT="0" distB="0" distL="0" distR="0" wp14:anchorId="25890A35" wp14:editId="17F11A38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6711" w14:textId="5F55C7DB" w:rsidR="00501557" w:rsidRDefault="0050155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B02967" w14:textId="22120278" w:rsidR="003000F2" w:rsidRDefault="003000F2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592B5A77" w14:textId="56BFEF21" w:rsidR="0074160B" w:rsidRDefault="00501557" w:rsidP="003C4FDB">
      <w:pPr>
        <w:spacing w:before="52" w:after="52"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1C45A8A5" wp14:editId="5068004D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utada Mercedes Trimarch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60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C4E"/>
    <w:rsid w:val="00000281"/>
    <w:rsid w:val="0000684D"/>
    <w:rsid w:val="00037AB5"/>
    <w:rsid w:val="00043F26"/>
    <w:rsid w:val="000D3D51"/>
    <w:rsid w:val="001541D3"/>
    <w:rsid w:val="00154F9B"/>
    <w:rsid w:val="001879BD"/>
    <w:rsid w:val="00252B9D"/>
    <w:rsid w:val="003000F2"/>
    <w:rsid w:val="00303205"/>
    <w:rsid w:val="003C4FDB"/>
    <w:rsid w:val="004629C1"/>
    <w:rsid w:val="00501557"/>
    <w:rsid w:val="00513564"/>
    <w:rsid w:val="005864D6"/>
    <w:rsid w:val="005B3C4E"/>
    <w:rsid w:val="005B6EC4"/>
    <w:rsid w:val="005F44BC"/>
    <w:rsid w:val="0060562D"/>
    <w:rsid w:val="00606C74"/>
    <w:rsid w:val="006D447C"/>
    <w:rsid w:val="0074160B"/>
    <w:rsid w:val="00771CE5"/>
    <w:rsid w:val="007B4A92"/>
    <w:rsid w:val="007D7EE9"/>
    <w:rsid w:val="007F71DD"/>
    <w:rsid w:val="00816B3B"/>
    <w:rsid w:val="008173FB"/>
    <w:rsid w:val="00823D01"/>
    <w:rsid w:val="009B55E7"/>
    <w:rsid w:val="00A00A00"/>
    <w:rsid w:val="00A150D7"/>
    <w:rsid w:val="00A31657"/>
    <w:rsid w:val="00A47AD4"/>
    <w:rsid w:val="00A84AAD"/>
    <w:rsid w:val="00AC46D5"/>
    <w:rsid w:val="00B05922"/>
    <w:rsid w:val="00B84D79"/>
    <w:rsid w:val="00BA288C"/>
    <w:rsid w:val="00BB0C32"/>
    <w:rsid w:val="00C12054"/>
    <w:rsid w:val="00C63BEF"/>
    <w:rsid w:val="00C85641"/>
    <w:rsid w:val="00C905A2"/>
    <w:rsid w:val="00CA4685"/>
    <w:rsid w:val="00D339F1"/>
    <w:rsid w:val="00D66E5E"/>
    <w:rsid w:val="00DC6E6A"/>
    <w:rsid w:val="00E85D99"/>
    <w:rsid w:val="00EA6371"/>
    <w:rsid w:val="00E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50FD5F2E-9A87-48D4-8B67-265280AE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63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zquierdasocialista.org.ar/2020/index.php/blog/comunicados-de-prensa/item/23942-a-un-ano-del-triple-lesbicidio-de-barracas-conversatorio-sobre-crimenes-y-discursos-de-odio" TargetMode="External"/><Relationship Id="rId5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zquierdasocialista.org.ar/2020/index.php/mercedes-trimarch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Francisco Ayala</cp:lastModifiedBy>
  <cp:revision>4</cp:revision>
  <dcterms:created xsi:type="dcterms:W3CDTF">2025-05-05T01:45:00Z</dcterms:created>
  <dcterms:modified xsi:type="dcterms:W3CDTF">2025-05-05T02:28:00Z</dcterms:modified>
  <dc:language>es-ES</dc:language>
</cp:coreProperties>
</file>