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52" w:rsidRPr="00887D5B" w:rsidRDefault="00800552" w:rsidP="00800552">
      <w:pPr>
        <w:shd w:val="clear" w:color="auto" w:fill="FFFFFF"/>
        <w:rPr>
          <w:lang w:val="es-ES"/>
        </w:rPr>
      </w:pPr>
      <w:bookmarkStart w:id="0" w:name="_GoBack"/>
      <w:bookmarkEnd w:id="0"/>
      <w:r w:rsidRPr="00887D5B">
        <w:rPr>
          <w:lang w:val="es-ES"/>
        </w:rPr>
        <w:t xml:space="preserve">DECRETO Nº 465/2019 - Secretaria de Gobierno de Energía </w:t>
      </w:r>
      <w:r>
        <w:rPr>
          <w:lang w:val="es-ES"/>
        </w:rPr>
        <w:t>–</w:t>
      </w:r>
      <w:r w:rsidRPr="00887D5B">
        <w:rPr>
          <w:lang w:val="es-ES"/>
        </w:rPr>
        <w:t xml:space="preserve"> Instrucción</w:t>
      </w:r>
      <w:r>
        <w:rPr>
          <w:lang w:val="es-ES"/>
        </w:rPr>
        <w:br/>
      </w:r>
      <w:r w:rsidRPr="00887D5B">
        <w:rPr>
          <w:lang w:val="es-ES"/>
        </w:rPr>
        <w:t xml:space="preserve">Mensaje Nº 0016/19 de fecha 23 de julio de 2019 comunicando el dictado del Decreto de Necesidad y Urgencia 465 de fecha 5 de julio de 2019, por el cual se convoca a Licitación Pública Nacional e Internacional, para la Construcción de un Gasoducto que conecte la </w:t>
      </w:r>
      <w:proofErr w:type="spellStart"/>
      <w:r w:rsidRPr="00887D5B">
        <w:rPr>
          <w:lang w:val="es-ES"/>
        </w:rPr>
        <w:t>Subzona</w:t>
      </w:r>
      <w:proofErr w:type="spellEnd"/>
      <w:r w:rsidRPr="00887D5B">
        <w:rPr>
          <w:lang w:val="es-ES"/>
        </w:rPr>
        <w:t xml:space="preserve"> Neuquén, en las proximidades de la Localidad de </w:t>
      </w:r>
      <w:proofErr w:type="spellStart"/>
      <w:r w:rsidRPr="00887D5B">
        <w:rPr>
          <w:lang w:val="es-ES"/>
        </w:rPr>
        <w:t>Tratayen</w:t>
      </w:r>
      <w:proofErr w:type="spellEnd"/>
      <w:r w:rsidRPr="00887D5B">
        <w:rPr>
          <w:lang w:val="es-ES"/>
        </w:rPr>
        <w:t xml:space="preserve">, Provincia de Neuquén, con la Localidad de </w:t>
      </w:r>
      <w:proofErr w:type="spellStart"/>
      <w:r w:rsidRPr="00887D5B">
        <w:rPr>
          <w:lang w:val="es-ES"/>
        </w:rPr>
        <w:t>Salliquelo</w:t>
      </w:r>
      <w:proofErr w:type="spellEnd"/>
      <w:r w:rsidRPr="00887D5B">
        <w:rPr>
          <w:lang w:val="es-ES"/>
        </w:rPr>
        <w:t xml:space="preserve">, y las </w:t>
      </w:r>
      <w:proofErr w:type="spellStart"/>
      <w:r w:rsidRPr="00887D5B">
        <w:rPr>
          <w:lang w:val="es-ES"/>
        </w:rPr>
        <w:t>Subzonas</w:t>
      </w:r>
      <w:proofErr w:type="spellEnd"/>
      <w:r w:rsidRPr="00887D5B">
        <w:rPr>
          <w:lang w:val="es-ES"/>
        </w:rPr>
        <w:t xml:space="preserve"> de Gran Buenos Aires y Litoral, en las proximidades de la ciudad de San Nicolás de los Arroyos, Provincia de Buenos Aires. (0020-JGM-2019)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 xml:space="preserve">DECRETO Nº 566/2019 - Hidrocarburos </w:t>
      </w:r>
      <w:r>
        <w:rPr>
          <w:lang w:val="es-ES"/>
        </w:rPr>
        <w:t>–</w:t>
      </w:r>
      <w:r w:rsidRPr="00887D5B">
        <w:rPr>
          <w:lang w:val="es-ES"/>
        </w:rPr>
        <w:t xml:space="preserve"> disposiciones</w:t>
      </w:r>
      <w:r>
        <w:rPr>
          <w:lang w:val="es-ES"/>
        </w:rPr>
        <w:br/>
      </w:r>
      <w:r w:rsidRPr="00887D5B">
        <w:rPr>
          <w:lang w:val="es-ES"/>
        </w:rPr>
        <w:t>Mensaje Nº 0019/19 de fecha 30 de agosto de 2019 comunicando el dictado del Decreto de Necesidad y Urgencia 566/19 por el cual se establece que las entregas de Petróleo Crudo en el Mercado Local durante 90 días deberán ser facturadas y pagadas al precio convenido entre las Empresas Productoras y Refinadoras al 9 de agosto de 2019 (0023-JGM-2019)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 xml:space="preserve">DECRETO Nº 596/2019 - Deuda Pública </w:t>
      </w:r>
      <w:r>
        <w:rPr>
          <w:lang w:val="es-ES"/>
        </w:rPr>
        <w:t>–</w:t>
      </w:r>
      <w:r w:rsidRPr="00887D5B">
        <w:rPr>
          <w:lang w:val="es-ES"/>
        </w:rPr>
        <w:t xml:space="preserve"> disposiciones</w:t>
      </w:r>
      <w:r>
        <w:rPr>
          <w:lang w:val="es-ES"/>
        </w:rPr>
        <w:br/>
      </w:r>
      <w:r w:rsidRPr="00887D5B">
        <w:rPr>
          <w:lang w:val="es-ES"/>
        </w:rPr>
        <w:t>Mensaje Nº 0020/2019 de fecha 11 de septiembre de 2019 comunicando el Decreto de Necesidad y Urgencia 596/2019 sobre Cancelación de Obligaciones de Pago correspondientes a los Títulos Representativos de la Deuda Pública Nacional de Corto Plazo. (0026-JGM-2019)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 xml:space="preserve">DECRETO Nº 601/2019 - Hidrocarburos </w:t>
      </w:r>
      <w:r>
        <w:rPr>
          <w:lang w:val="es-ES"/>
        </w:rPr>
        <w:t>–</w:t>
      </w:r>
      <w:r w:rsidRPr="00887D5B">
        <w:rPr>
          <w:lang w:val="es-ES"/>
        </w:rPr>
        <w:t xml:space="preserve"> Disposiciones</w:t>
      </w:r>
      <w:r>
        <w:rPr>
          <w:lang w:val="es-ES"/>
        </w:rPr>
        <w:br/>
      </w:r>
      <w:r w:rsidRPr="00887D5B">
        <w:rPr>
          <w:lang w:val="es-ES"/>
        </w:rPr>
        <w:t>Mensaje Nº 002/19 de fecha 13 de septiembre de 2019 comunicando el Decreto de Necesidad y Urgencia 601/19 del 30 de agosto de 2019 por el cual se modifica el Decreto de Necesidad y Urgencia 566/19 estableciendo un Tipo de Cambio de Referencia Superior para las entregas de Petróleo Crudo en el Mercado Local. (0027-JGM-2019)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>DECRETO Nº 609 /2019 - Restricciones Cambiarias</w:t>
      </w:r>
      <w:r>
        <w:rPr>
          <w:lang w:val="es-ES"/>
        </w:rPr>
        <w:br/>
      </w:r>
      <w:r w:rsidRPr="00887D5B">
        <w:rPr>
          <w:lang w:val="es-ES"/>
        </w:rPr>
        <w:t>Mensaje Nº 0022/19 de fecha 13 de septiembre de 2019 comunicando el Decreto de Necesidad y Urgencia 609/19 del 1° de septiembre de 2019 por el cual se establece que, hasta el 31 de diciembre de 2019, el contravalor de la Exportación de Bienes y Servicios deberá ingresarse al País en Divisas y/o Negociarse en el Mercado de Cambios según condiciones y Plazos que establezca el Banco Central de la República Argentina. (0028-JGM-2019)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 xml:space="preserve">DECRETO Nº 610/2019 - Salario Mínimo Vital y Móvil </w:t>
      </w:r>
      <w:r>
        <w:rPr>
          <w:lang w:val="es-ES"/>
        </w:rPr>
        <w:t>–</w:t>
      </w:r>
      <w:r w:rsidRPr="00887D5B">
        <w:rPr>
          <w:lang w:val="es-ES"/>
        </w:rPr>
        <w:t xml:space="preserve"> Vigencia</w:t>
      </w:r>
      <w:r>
        <w:rPr>
          <w:lang w:val="es-ES"/>
        </w:rPr>
        <w:br/>
      </w:r>
      <w:r w:rsidRPr="00887D5B">
        <w:rPr>
          <w:lang w:val="es-ES"/>
        </w:rPr>
        <w:t>Mensaje N° 0024/19 comunicando el Decreto de Necesidad y Urgencia 610 del 02 de septiembre de 2019 por el cual se modifican los Montos del Salario Mínimo Vital y Móvil fijados en el Artículo 1°, incisos A), B) y C) de la Resolución del Consejo Nacional del Empleo, la Productividad y el Salario Mínimo, Vital y Móvil N° 6, a partir del 1° de agosto de 2019, del 1° de septiembre de 2019 y el 1° de octubre de 2019, respectivamente. (0030-JGM-2019)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 xml:space="preserve">DECRETO Nº 665/2019 - Trabajadores del Sector Privado </w:t>
      </w:r>
      <w:r>
        <w:rPr>
          <w:lang w:val="es-ES"/>
        </w:rPr>
        <w:t>–</w:t>
      </w:r>
      <w:r w:rsidRPr="00887D5B">
        <w:rPr>
          <w:lang w:val="es-ES"/>
        </w:rPr>
        <w:t xml:space="preserve"> Asignación</w:t>
      </w:r>
      <w:r>
        <w:rPr>
          <w:lang w:val="es-ES"/>
        </w:rPr>
        <w:br/>
      </w:r>
      <w:r w:rsidRPr="00887D5B">
        <w:rPr>
          <w:lang w:val="es-ES"/>
        </w:rPr>
        <w:t>Mensaje Nº 0025/19 de fecha 9 de octubre de 2019 comunicando el Decreto de Necesidad y Urgencia 665 /19 de fecha 25 de septiembre de 2019 por el cual se establece una Asignación No Remunerativa para los Trabajadores en Relación de Dependencia del Sector Privado, que ascenderá a la suma de $ 5.000. (0032-JGM-2019)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 xml:space="preserve">DECRETO Nº 668/2019 - Administración Financiera </w:t>
      </w:r>
      <w:r>
        <w:rPr>
          <w:lang w:val="es-ES"/>
        </w:rPr>
        <w:t>–</w:t>
      </w:r>
      <w:r w:rsidRPr="00887D5B">
        <w:rPr>
          <w:lang w:val="es-ES"/>
        </w:rPr>
        <w:t xml:space="preserve"> Disposiciones</w:t>
      </w:r>
      <w:r>
        <w:rPr>
          <w:lang w:val="es-ES"/>
        </w:rPr>
        <w:br/>
      </w:r>
      <w:r w:rsidRPr="00887D5B">
        <w:rPr>
          <w:lang w:val="es-ES"/>
        </w:rPr>
        <w:t>Mensaje N° 27 del 11 de octubre de 2019 comunicando el Decreto de Necesidad y Urgencia N° 668 del 27de septiembre de 2019, por el cual se dispone que, hasta el 30 de abril de 2020 las Entidades Financieras comprendidas en el Artículo 8° de la Ley 24.156, solo podrán invertir sus Excedentes Transitorios de Liquidez en Letras Pre-Cancelables por un Plazo Máximo de 180 días. Modificación del Presupuesto Nacional para el Ejercicio 2019 (0034-JGM-2019)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 xml:space="preserve">DECRETO Nº 740/2019 - Presupuesto </w:t>
      </w:r>
      <w:r>
        <w:rPr>
          <w:lang w:val="es-ES"/>
        </w:rPr>
        <w:t>–</w:t>
      </w:r>
      <w:r w:rsidRPr="00887D5B">
        <w:rPr>
          <w:lang w:val="es-ES"/>
        </w:rPr>
        <w:t xml:space="preserve"> Disposiciones</w:t>
      </w:r>
      <w:r>
        <w:rPr>
          <w:lang w:val="es-ES"/>
        </w:rPr>
        <w:br/>
      </w:r>
      <w:r w:rsidRPr="00887D5B">
        <w:rPr>
          <w:lang w:val="es-ES"/>
        </w:rPr>
        <w:t>Mensaje Nº 028 comunicado el Decreto de Necesidad y Urgencia N° 740, del 28 de octubre de 2019 por el cual se modifica el Presupuesto Nacional de la Administración Nacional para el Ejercicio 2019. (0037-JGM-2019).</w:t>
      </w:r>
    </w:p>
    <w:p w:rsidR="00800552" w:rsidRDefault="00800552">
      <w:pPr>
        <w:rPr>
          <w:lang w:val="es-ES"/>
        </w:rPr>
      </w:pPr>
      <w:r>
        <w:rPr>
          <w:lang w:val="es-ES"/>
        </w:rPr>
        <w:br w:type="page"/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lastRenderedPageBreak/>
        <w:t>DECRETO N° 795/2019 - Agencia Nacional de Protección a Testigos</w:t>
      </w:r>
      <w:r>
        <w:rPr>
          <w:lang w:val="es-ES"/>
        </w:rPr>
        <w:br/>
      </w:r>
      <w:r w:rsidRPr="00887D5B">
        <w:rPr>
          <w:lang w:val="es-ES"/>
        </w:rPr>
        <w:t>Mensaje N° 0030/2019 de fecha 6 de diciembre de 2019 comunicando el Decreto de Necesidad y Urgencia 795/19, por el cual se modifica la Ley 25764 Programa Nacional de Protección a testigos e Imputados, creando el consejo consultivo de la Agencia Nacional de Protección de Testigos e Imputados, que será presidido por el Presidente de la Cámara Federal de Casación Penal (0041- JGM-2019) DEROGADO POR EL DECRETO 168/20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 xml:space="preserve">DECRETO Nº 796/2019 - Deuda Pública </w:t>
      </w:r>
      <w:r>
        <w:rPr>
          <w:lang w:val="es-ES"/>
        </w:rPr>
        <w:t>–</w:t>
      </w:r>
      <w:r w:rsidRPr="00887D5B">
        <w:rPr>
          <w:lang w:val="es-ES"/>
        </w:rPr>
        <w:t xml:space="preserve"> Modificación</w:t>
      </w:r>
      <w:r>
        <w:rPr>
          <w:lang w:val="es-ES"/>
        </w:rPr>
        <w:br/>
      </w:r>
      <w:r w:rsidRPr="00887D5B">
        <w:rPr>
          <w:lang w:val="es-ES"/>
        </w:rPr>
        <w:t>Mensaje Nº 29/19 de fecha 4 de diciembre de 2019 comunicando el dictado del Decreto de Necesidad y Urgencia 796/19 por el cual se excluye de la Postergación Prevista en el artículo 1° del Decreto N° 596 del 28 de agosto de 2019 y su modificatorio, a los Títulos representativos de Deuda Pública Nacional de Corto Plazo cuya Tenencia Registrada al 31 de octubre de 2019 y Titularidad de Pago corresponda a la Administración Pública Financiera de las Provincias o de la Ciudad Autónoma de Buenos Aires. (0039-JGM-2019).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>PENDIENTES CON OBJETO CUMPLIDO - PRESIDENCIA ALBERTO FERNANDEZ</w:t>
      </w:r>
      <w:r>
        <w:rPr>
          <w:lang w:val="es-ES"/>
        </w:rPr>
        <w:br/>
      </w:r>
      <w:r>
        <w:rPr>
          <w:lang w:val="es-ES"/>
        </w:rPr>
        <w:br/>
      </w:r>
      <w:r w:rsidRPr="00887D5B">
        <w:rPr>
          <w:lang w:val="es-ES"/>
        </w:rPr>
        <w:t>DECRETO Nº 346/2020 - Diferimiento de los Pagos de Intereses y Amortización de Capital</w:t>
      </w:r>
      <w:r>
        <w:rPr>
          <w:lang w:val="es-ES"/>
        </w:rPr>
        <w:br/>
      </w:r>
      <w:r w:rsidRPr="00887D5B">
        <w:rPr>
          <w:lang w:val="es-ES"/>
        </w:rPr>
        <w:t>Mensaje Nº 027/2020 que comunica el dictado del Decreto de Necesidad y Urgencia Nº 346 del 05 de abril del 2020, sobre Diferimiento de los pagos de los Servicios de Interés y Amortización de Capital de la Deuda Pública Nacional Instrumentada mediante Títulos denominados en dólares estadounidenses emitidos bajo Ley de la República Argentina. (0029-JGM-2020)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>DECRETO N° 522/2020 - Poder Ejecutivo Nacional - Intervención Transitoria</w:t>
      </w:r>
      <w:r>
        <w:rPr>
          <w:lang w:val="es-ES"/>
        </w:rPr>
        <w:br/>
      </w:r>
      <w:r w:rsidRPr="00887D5B">
        <w:rPr>
          <w:lang w:val="es-ES"/>
        </w:rPr>
        <w:t xml:space="preserve">Mensaje Nº 0048/20 de fecha 11 de junio de 2020, comunicando el dictado del Decreto de Necesidad y Urgencia Nº 522/2020, por el cual se dispone la Intervención Transitoria de la Sociedad </w:t>
      </w:r>
      <w:proofErr w:type="spellStart"/>
      <w:r w:rsidRPr="00887D5B">
        <w:rPr>
          <w:lang w:val="es-ES"/>
        </w:rPr>
        <w:t>Vicentin</w:t>
      </w:r>
      <w:proofErr w:type="spellEnd"/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>S.A.I.C. por un Plazo de 60 días. (0053-JGM-2020) DEROGADO POR EL DECRETO 636/20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>DECRETO N° 809/2021 - Presupuesto - Modificación Presupuestaria</w:t>
      </w:r>
      <w:r>
        <w:rPr>
          <w:lang w:val="es-ES"/>
        </w:rPr>
        <w:br/>
      </w:r>
      <w:r w:rsidRPr="00887D5B">
        <w:rPr>
          <w:lang w:val="es-ES"/>
        </w:rPr>
        <w:t>Mensaje Nº 0059/21 de fecha 29 de noviembre de 2021 comunicando el dictado del Decreto de Necesidad y Urgencia N° 809 del 25 de noviembre de 2021, por el cual se Modifica el Presupuesto General de la Administración Nacional para el ejercicio 2021. (0063-JGM-2021)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 xml:space="preserve">DECRETO N° 830/2021- Actividad Actoral - </w:t>
      </w:r>
      <w:proofErr w:type="spellStart"/>
      <w:r w:rsidRPr="00887D5B">
        <w:rPr>
          <w:lang w:val="es-ES"/>
        </w:rPr>
        <w:t>Establécese</w:t>
      </w:r>
      <w:proofErr w:type="spellEnd"/>
      <w:r w:rsidRPr="00887D5B">
        <w:rPr>
          <w:lang w:val="es-ES"/>
        </w:rPr>
        <w:t xml:space="preserve"> base Imponible Máxima</w:t>
      </w:r>
      <w:r>
        <w:rPr>
          <w:lang w:val="es-ES"/>
        </w:rPr>
        <w:t xml:space="preserve">                </w:t>
      </w:r>
      <w:r>
        <w:rPr>
          <w:lang w:val="es-ES"/>
        </w:rPr>
        <w:br/>
      </w:r>
      <w:r w:rsidRPr="00887D5B">
        <w:rPr>
          <w:lang w:val="es-ES"/>
        </w:rPr>
        <w:t>Mensaje Nº 061 /21 de fecha 7 de diciembre de 2021 comunicando el dictado del Decreto de Facultades Delegadas N° 830 del 05 de diciembre de 2021 por el cual se establece una Base Imponible Máxima para la determinación e ingreso de las Contribuciones Patronales con destino a la Seguridad Social. (0065-JGM-2021)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>DECRETO N° 831/2021- Nomenclatura Común del Mercosur</w:t>
      </w:r>
      <w:r>
        <w:rPr>
          <w:lang w:val="es-ES"/>
        </w:rPr>
        <w:br/>
      </w:r>
      <w:r w:rsidRPr="00887D5B">
        <w:rPr>
          <w:lang w:val="es-ES"/>
        </w:rPr>
        <w:t>Mensaje Nº 060 /21 de fecha 6 de diciembre de 2021 comunicando el dictado del Decreto de Facultades Delegadas N° 831 del 5 de diciembre de 2021 por el cual se modifica el Decreto N° 789 del 4 de octubre de 2020 y su modificatorio - Derecho de Exportación. (0064-JGM-2021)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 xml:space="preserve">DECRETO N° 852/2021 - Nomenclatura Común del Mercosur - Derecho de </w:t>
      </w:r>
      <w:proofErr w:type="spellStart"/>
      <w:r w:rsidRPr="00887D5B">
        <w:rPr>
          <w:lang w:val="es-ES"/>
        </w:rPr>
        <w:t>ExportaciónMensaje</w:t>
      </w:r>
      <w:proofErr w:type="spellEnd"/>
      <w:r w:rsidRPr="00887D5B">
        <w:rPr>
          <w:lang w:val="es-ES"/>
        </w:rPr>
        <w:t xml:space="preserve"> Nº 0064 /21 de fecha 16 de diciembre de 2021 comunicando el Decreto de Facultades Delegadas N° 852 del 14 de diciembre de 2021 por el cual se Fija en 0% la Alícuota del Derecho de Exportación para los Productos que revistan la condición de Ecológicos, Biológicos u Orgánicos y recuden en 5 P.P. la Alícuota del Derecho de Exportación para determinadas Mercaderías Aranceladas del Mercosur. (0068-JGM-2021)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 xml:space="preserve">DECRETO N° 867/2021- Emergencia Sanitaria </w:t>
      </w:r>
      <w:r>
        <w:rPr>
          <w:lang w:val="es-ES"/>
        </w:rPr>
        <w:t>–</w:t>
      </w:r>
      <w:r w:rsidRPr="00887D5B">
        <w:rPr>
          <w:lang w:val="es-ES"/>
        </w:rPr>
        <w:t xml:space="preserve"> Prórroga</w:t>
      </w:r>
      <w:r>
        <w:rPr>
          <w:lang w:val="es-ES"/>
        </w:rPr>
        <w:br/>
      </w:r>
      <w:r w:rsidRPr="00887D5B">
        <w:rPr>
          <w:lang w:val="es-ES"/>
        </w:rPr>
        <w:t>Mensaje Nº 0068/21 de fecha 28 de diciembre de 2021 comunicando el dictado del Decreto de Necesidad y Urgencia N° 867 del 23 de diciembre de 2021 por el cual se Prorroga la Emergencia Sanitaria hasta el 31 de diciembre de 2022 - Modificaciones al Decreto N° 260/20 - Medidas Sanitarias. (0073-JGM-2021)</w:t>
      </w:r>
    </w:p>
    <w:p w:rsidR="00800552" w:rsidRPr="00887D5B" w:rsidRDefault="00800552" w:rsidP="00800552">
      <w:pPr>
        <w:shd w:val="clear" w:color="auto" w:fill="FFFFFF"/>
        <w:rPr>
          <w:lang w:val="es-ES"/>
        </w:rPr>
      </w:pPr>
    </w:p>
    <w:p w:rsidR="00800552" w:rsidRPr="00887D5B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lastRenderedPageBreak/>
        <w:t xml:space="preserve">DECRETO N° 885/2021 - Sector Público Nacional - Otorgase una Suma Fija No Remunerativa, No </w:t>
      </w:r>
      <w:proofErr w:type="spellStart"/>
      <w:r w:rsidRPr="00887D5B">
        <w:rPr>
          <w:lang w:val="es-ES"/>
        </w:rPr>
        <w:t>Bonificable</w:t>
      </w:r>
      <w:proofErr w:type="spellEnd"/>
      <w:r w:rsidRPr="00887D5B">
        <w:rPr>
          <w:lang w:val="es-ES"/>
        </w:rPr>
        <w:t xml:space="preserve"> Extraordinaria</w:t>
      </w:r>
      <w:r>
        <w:rPr>
          <w:lang w:val="es-ES"/>
        </w:rPr>
        <w:br/>
      </w:r>
      <w:r w:rsidRPr="00887D5B">
        <w:rPr>
          <w:lang w:val="es-ES"/>
        </w:rPr>
        <w:t xml:space="preserve">Mensaje Nº 0066/21 de fecha 27 de diciembre de 2021 comunicando el dictado del Decreto de Necesidad y Urgencia N° 885 del 23 de diciembre de 2021, por el cual se otorga una suma fija No Remunerativa No </w:t>
      </w:r>
      <w:proofErr w:type="spellStart"/>
      <w:r w:rsidRPr="00887D5B">
        <w:rPr>
          <w:lang w:val="es-ES"/>
        </w:rPr>
        <w:t>Bonificable</w:t>
      </w:r>
      <w:proofErr w:type="spellEnd"/>
      <w:r w:rsidRPr="00887D5B">
        <w:rPr>
          <w:lang w:val="es-ES"/>
        </w:rPr>
        <w:t xml:space="preserve"> Extraordinaria de $ 20.000 a Abonarse con los Salarios de mes de diciembre de 2021, para el Personal en Actividad de las Jurisdicciones y Organismos del PEN. (0071- JGM-2021)</w:t>
      </w:r>
    </w:p>
    <w:p w:rsidR="00800552" w:rsidRPr="00CF3E2A" w:rsidRDefault="00800552" w:rsidP="00800552">
      <w:pPr>
        <w:shd w:val="clear" w:color="auto" w:fill="FFFFFF"/>
        <w:rPr>
          <w:lang w:val="es-ES"/>
        </w:rPr>
      </w:pPr>
      <w:r w:rsidRPr="00887D5B">
        <w:rPr>
          <w:lang w:val="es-ES"/>
        </w:rPr>
        <w:t xml:space="preserve">DECRETO N° 886/2021- Emergencia Pública en Materia Ocupacional </w:t>
      </w:r>
      <w:r>
        <w:rPr>
          <w:lang w:val="es-ES"/>
        </w:rPr>
        <w:t>–</w:t>
      </w:r>
      <w:r w:rsidRPr="00887D5B">
        <w:rPr>
          <w:lang w:val="es-ES"/>
        </w:rPr>
        <w:t xml:space="preserve"> Ampliación</w:t>
      </w:r>
      <w:r>
        <w:rPr>
          <w:lang w:val="es-ES"/>
        </w:rPr>
        <w:br/>
      </w:r>
      <w:r w:rsidRPr="00887D5B">
        <w:rPr>
          <w:lang w:val="es-ES"/>
        </w:rPr>
        <w:t xml:space="preserve">Mensaje Nº 0067/21 de fecha 27 de diciembre de 2021 comunicando el dictado del Decreto de Necesidad y Urgencia N° 886 del 23 de diciembre de 2021 por el cual se Amplía hasta el 30 /6 /22 la Emergencia Pública en Materia Ocupacional Declarada por el Decreto de Necesidad y Urgencia N° 34/19 y Ampliada por sus similares </w:t>
      </w:r>
      <w:proofErr w:type="spellStart"/>
      <w:r w:rsidRPr="00887D5B">
        <w:rPr>
          <w:lang w:val="es-ES"/>
        </w:rPr>
        <w:t>Nros</w:t>
      </w:r>
      <w:proofErr w:type="spellEnd"/>
      <w:r w:rsidRPr="00887D5B">
        <w:rPr>
          <w:lang w:val="es-ES"/>
        </w:rPr>
        <w:t>. 528/20, 961/20 y 39/21. (0072-JGM-2021)</w:t>
      </w:r>
    </w:p>
    <w:p w:rsidR="00BD04AB" w:rsidRDefault="00800552"/>
    <w:sectPr w:rsidR="00BD04AB" w:rsidSect="008005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52"/>
    <w:rsid w:val="004F65D0"/>
    <w:rsid w:val="00800552"/>
    <w:rsid w:val="008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AA284B-D099-4246-A04B-7D201744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5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Langeneker Daniel</dc:creator>
  <cp:keywords/>
  <dc:description/>
  <cp:lastModifiedBy>Langeneker Daniel</cp:lastModifiedBy>
  <cp:revision>1</cp:revision>
  <dcterms:created xsi:type="dcterms:W3CDTF">2024-04-11T08:30:00Z</dcterms:created>
  <dcterms:modified xsi:type="dcterms:W3CDTF">2024-04-11T08:32:00Z</dcterms:modified>
</cp:coreProperties>
</file>