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CCB" w:rsidRDefault="00B92CCB" w:rsidP="00AE02BF">
      <w:pPr>
        <w:spacing w:after="0"/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</w:pPr>
      <w:r w:rsidRPr="00B92CCB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 xml:space="preserve">No al veto a las y los jubilados </w:t>
      </w:r>
    </w:p>
    <w:p w:rsidR="004D172F" w:rsidRDefault="00B92CCB" w:rsidP="004D172F">
      <w:pPr>
        <w:spacing w:after="0"/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val="es-ES" w:eastAsia="es-AR"/>
        </w:rPr>
      </w:pPr>
      <w:r w:rsidRPr="00B92CCB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val="es-ES" w:eastAsia="es-AR"/>
        </w:rPr>
        <w:t xml:space="preserve">“Milei es el responsable de este verdadero </w:t>
      </w:r>
      <w:proofErr w:type="spellStart"/>
      <w:r w:rsidRPr="00B92CCB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val="es-ES" w:eastAsia="es-AR"/>
        </w:rPr>
        <w:t>gerontocidio</w:t>
      </w:r>
      <w:proofErr w:type="spellEnd"/>
      <w:r w:rsidRPr="00B92CCB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val="es-ES" w:eastAsia="es-AR"/>
        </w:rPr>
        <w:t>”</w:t>
      </w:r>
    </w:p>
    <w:p w:rsidR="00B92CCB" w:rsidRDefault="00B92CCB" w:rsidP="004D172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B92CCB" w:rsidRPr="00B92CCB" w:rsidRDefault="00B92CCB" w:rsidP="00B92CCB">
      <w:pPr>
        <w:spacing w:after="0"/>
        <w:rPr>
          <w:rFonts w:ascii="Helvetica" w:hAnsi="Helvetica"/>
          <w:sz w:val="24"/>
          <w:szCs w:val="24"/>
          <w:lang w:val="es-ES"/>
        </w:rPr>
      </w:pPr>
      <w:r w:rsidRPr="00B92CCB">
        <w:rPr>
          <w:rFonts w:ascii="Helvetica" w:hAnsi="Helvetica"/>
          <w:sz w:val="24"/>
          <w:szCs w:val="24"/>
          <w:lang w:val="es-ES"/>
        </w:rPr>
        <w:t>El presidente</w:t>
      </w:r>
      <w:r>
        <w:rPr>
          <w:rFonts w:ascii="Helvetica" w:hAnsi="Helvetica"/>
          <w:sz w:val="24"/>
          <w:szCs w:val="24"/>
          <w:lang w:val="es-ES"/>
        </w:rPr>
        <w:t xml:space="preserve"> Javier</w:t>
      </w:r>
      <w:r w:rsidRPr="00B92CCB">
        <w:rPr>
          <w:rFonts w:ascii="Helvetica" w:hAnsi="Helvetica"/>
          <w:sz w:val="24"/>
          <w:szCs w:val="24"/>
          <w:lang w:val="es-ES"/>
        </w:rPr>
        <w:t xml:space="preserve"> Milei tildó de </w:t>
      </w:r>
      <w:r w:rsidRPr="00B92CCB">
        <w:rPr>
          <w:rFonts w:ascii="Helvetica" w:hAnsi="Helvetica"/>
          <w:i/>
          <w:sz w:val="24"/>
          <w:szCs w:val="24"/>
          <w:lang w:val="es-ES"/>
        </w:rPr>
        <w:t>“genocidas”</w:t>
      </w:r>
      <w:r w:rsidRPr="00B92CCB">
        <w:rPr>
          <w:rFonts w:ascii="Helvetica" w:hAnsi="Helvetica"/>
          <w:sz w:val="24"/>
          <w:szCs w:val="24"/>
          <w:lang w:val="es-ES"/>
        </w:rPr>
        <w:t xml:space="preserve"> a quienes votaron las leyes que recomponen parcialmente los ingresos de las y los jubilados y en </w:t>
      </w:r>
      <w:r>
        <w:rPr>
          <w:rFonts w:ascii="Helvetica" w:hAnsi="Helvetica"/>
          <w:sz w:val="24"/>
          <w:szCs w:val="24"/>
          <w:lang w:val="es-ES"/>
        </w:rPr>
        <w:t>d</w:t>
      </w:r>
      <w:r w:rsidRPr="00B92CCB">
        <w:rPr>
          <w:rFonts w:ascii="Helvetica" w:hAnsi="Helvetica"/>
          <w:sz w:val="24"/>
          <w:szCs w:val="24"/>
          <w:lang w:val="es-ES"/>
        </w:rPr>
        <w:t xml:space="preserve">iscapacidad. </w:t>
      </w:r>
    </w:p>
    <w:p w:rsidR="00B92CCB" w:rsidRPr="00B92CCB" w:rsidRDefault="00B92CCB" w:rsidP="00B92CCB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B92CCB" w:rsidRPr="00B92CCB" w:rsidRDefault="00B92CCB" w:rsidP="00B92CCB">
      <w:pPr>
        <w:spacing w:after="0"/>
        <w:rPr>
          <w:rFonts w:ascii="Helvetica" w:hAnsi="Helvetica"/>
          <w:sz w:val="24"/>
          <w:szCs w:val="24"/>
          <w:lang w:val="es-ES"/>
        </w:rPr>
      </w:pPr>
      <w:r w:rsidRPr="00B92CCB">
        <w:rPr>
          <w:rFonts w:ascii="Helvetica" w:hAnsi="Helvetica"/>
          <w:sz w:val="24"/>
          <w:szCs w:val="24"/>
          <w:lang w:val="es-ES"/>
        </w:rPr>
        <w:t xml:space="preserve">La </w:t>
      </w:r>
      <w:r w:rsidRPr="00B92CCB">
        <w:rPr>
          <w:rFonts w:ascii="Helvetica" w:hAnsi="Helvetica"/>
          <w:b/>
          <w:sz w:val="24"/>
          <w:szCs w:val="24"/>
          <w:lang w:val="es-ES"/>
        </w:rPr>
        <w:t>Diputada Nacional Mercedes De Mendieta</w:t>
      </w:r>
      <w:r w:rsidRPr="00B92CCB">
        <w:rPr>
          <w:rFonts w:ascii="Helvetica" w:hAnsi="Helvetica"/>
          <w:sz w:val="24"/>
          <w:szCs w:val="24"/>
          <w:lang w:val="es-ES"/>
        </w:rPr>
        <w:t xml:space="preserve"> y el </w:t>
      </w:r>
      <w:r w:rsidRPr="00B92CCB">
        <w:rPr>
          <w:rFonts w:ascii="Helvetica" w:hAnsi="Helvetica"/>
          <w:b/>
          <w:sz w:val="24"/>
          <w:szCs w:val="24"/>
          <w:lang w:val="es-ES"/>
        </w:rPr>
        <w:t>diputado Juan Carlos Giordano</w:t>
      </w:r>
      <w:r w:rsidRPr="00B92CCB">
        <w:rPr>
          <w:rFonts w:ascii="Helvetica" w:hAnsi="Helvetica"/>
          <w:sz w:val="24"/>
          <w:szCs w:val="24"/>
          <w:lang w:val="es-ES"/>
        </w:rPr>
        <w:t xml:space="preserve"> (Izquierda Socialista/FIT Unidad) salieron a cruzar duramente al presidente ultraderechista llamando a marchar este miércoles en apoyo a las y los jubilados. </w:t>
      </w:r>
    </w:p>
    <w:p w:rsidR="00B92CCB" w:rsidRPr="00B92CCB" w:rsidRDefault="00B92CCB" w:rsidP="00B92CCB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B92CCB" w:rsidRPr="00B92CCB" w:rsidRDefault="00B92CCB" w:rsidP="00B92CCB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B92CCB">
        <w:rPr>
          <w:rFonts w:ascii="Helvetica" w:hAnsi="Helvetica"/>
          <w:b/>
          <w:sz w:val="24"/>
          <w:szCs w:val="24"/>
          <w:lang w:val="es-ES"/>
        </w:rPr>
        <w:t>De Mendieta</w:t>
      </w:r>
      <w:r w:rsidRPr="00B92CCB">
        <w:rPr>
          <w:rFonts w:ascii="Helvetica" w:hAnsi="Helvetica"/>
          <w:sz w:val="24"/>
          <w:szCs w:val="24"/>
          <w:lang w:val="es-ES"/>
        </w:rPr>
        <w:t xml:space="preserve"> y </w:t>
      </w:r>
      <w:r w:rsidRPr="00B92CCB">
        <w:rPr>
          <w:rFonts w:ascii="Helvetica" w:hAnsi="Helvetica"/>
          <w:b/>
          <w:sz w:val="24"/>
          <w:szCs w:val="24"/>
          <w:lang w:val="es-ES"/>
        </w:rPr>
        <w:t>Giordano</w:t>
      </w:r>
      <w:r w:rsidRPr="00B92CCB">
        <w:rPr>
          <w:rFonts w:ascii="Helvetica" w:hAnsi="Helvetica"/>
          <w:sz w:val="24"/>
          <w:szCs w:val="24"/>
          <w:lang w:val="es-ES"/>
        </w:rPr>
        <w:t xml:space="preserve"> señalaron: </w:t>
      </w:r>
      <w:r w:rsidRPr="00B92CCB">
        <w:rPr>
          <w:rFonts w:ascii="Helvetica" w:hAnsi="Helvetica"/>
          <w:i/>
          <w:sz w:val="24"/>
          <w:szCs w:val="24"/>
          <w:lang w:val="es-ES"/>
        </w:rPr>
        <w:t>“</w:t>
      </w:r>
      <w:r>
        <w:rPr>
          <w:rFonts w:ascii="Helvetica" w:hAnsi="Helvetica"/>
          <w:i/>
          <w:sz w:val="24"/>
          <w:szCs w:val="24"/>
          <w:lang w:val="es-ES"/>
        </w:rPr>
        <w:t xml:space="preserve">Javier </w:t>
      </w:r>
      <w:r w:rsidRPr="00B92CCB">
        <w:rPr>
          <w:rFonts w:ascii="Helvetica" w:hAnsi="Helvetica"/>
          <w:i/>
          <w:sz w:val="24"/>
          <w:szCs w:val="24"/>
          <w:lang w:val="es-ES"/>
        </w:rPr>
        <w:t xml:space="preserve">Milei es el que está aplicando un verdadero </w:t>
      </w:r>
      <w:proofErr w:type="spellStart"/>
      <w:r w:rsidRPr="00B92CCB">
        <w:rPr>
          <w:rFonts w:ascii="Helvetica" w:hAnsi="Helvetica"/>
          <w:i/>
          <w:sz w:val="24"/>
          <w:szCs w:val="24"/>
          <w:lang w:val="es-ES"/>
        </w:rPr>
        <w:t>gerontocidio</w:t>
      </w:r>
      <w:proofErr w:type="spellEnd"/>
      <w:r w:rsidRPr="00B92CCB">
        <w:rPr>
          <w:rFonts w:ascii="Helvetica" w:hAnsi="Helvetica"/>
          <w:i/>
          <w:sz w:val="24"/>
          <w:szCs w:val="24"/>
          <w:lang w:val="es-ES"/>
        </w:rPr>
        <w:t xml:space="preserve"> contra las y los adultos mayores quitándoles incluso los medicamentos. Este ultraderechista considera que las y los jubilados deberían desaparecer cuanto antes para aliviar la carga que supuestamente representan. Está llevando a la desesperación a quienes perciben ingresos de indigencia, cuando los adultos mayores necesitan un mínimo de 1.250.000 pesos para poder subsistir. Y encima los reprimen salvajemente”.</w:t>
      </w:r>
    </w:p>
    <w:p w:rsidR="00B92CCB" w:rsidRPr="00B92CCB" w:rsidRDefault="00B92CCB" w:rsidP="00B92CCB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B92CCB" w:rsidRDefault="00B92CCB" w:rsidP="00B92CCB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B92CCB">
        <w:rPr>
          <w:rFonts w:ascii="Helvetica" w:hAnsi="Helvetica"/>
          <w:b/>
          <w:sz w:val="24"/>
          <w:szCs w:val="24"/>
          <w:lang w:val="es-ES"/>
        </w:rPr>
        <w:t>De Mendieta</w:t>
      </w:r>
      <w:r w:rsidRPr="00B92CCB">
        <w:rPr>
          <w:rFonts w:ascii="Helvetica" w:hAnsi="Helvetica"/>
          <w:sz w:val="24"/>
          <w:szCs w:val="24"/>
          <w:lang w:val="es-ES"/>
        </w:rPr>
        <w:t xml:space="preserve"> y </w:t>
      </w:r>
      <w:r w:rsidRPr="00B92CCB">
        <w:rPr>
          <w:rFonts w:ascii="Helvetica" w:hAnsi="Helvetica"/>
          <w:b/>
          <w:sz w:val="24"/>
          <w:szCs w:val="24"/>
          <w:lang w:val="es-ES"/>
        </w:rPr>
        <w:t>Giordano</w:t>
      </w:r>
      <w:r w:rsidRPr="00B92CCB">
        <w:rPr>
          <w:rFonts w:ascii="Helvetica" w:hAnsi="Helvetica"/>
          <w:sz w:val="24"/>
          <w:szCs w:val="24"/>
          <w:lang w:val="es-ES"/>
        </w:rPr>
        <w:t xml:space="preserve"> finalizaron: </w:t>
      </w:r>
      <w:r w:rsidRPr="00B92CCB">
        <w:rPr>
          <w:rFonts w:ascii="Helvetica" w:hAnsi="Helvetica"/>
          <w:i/>
          <w:sz w:val="24"/>
          <w:szCs w:val="24"/>
          <w:lang w:val="es-ES"/>
        </w:rPr>
        <w:t>“El gobierno dice que va a vetar las ley</w:t>
      </w:r>
      <w:r>
        <w:rPr>
          <w:rFonts w:ascii="Helvetica" w:hAnsi="Helvetica"/>
          <w:i/>
          <w:sz w:val="24"/>
          <w:szCs w:val="24"/>
          <w:lang w:val="es-ES"/>
        </w:rPr>
        <w:t>es porque romper el denominado ‘</w:t>
      </w:r>
      <w:r w:rsidRPr="00B92CCB">
        <w:rPr>
          <w:rFonts w:ascii="Helvetica" w:hAnsi="Helvetica"/>
          <w:i/>
          <w:sz w:val="24"/>
          <w:szCs w:val="24"/>
          <w:lang w:val="es-ES"/>
        </w:rPr>
        <w:t>equilibrio fiscal</w:t>
      </w:r>
      <w:r>
        <w:rPr>
          <w:rFonts w:ascii="Helvetica" w:hAnsi="Helvetica"/>
          <w:i/>
          <w:sz w:val="24"/>
          <w:szCs w:val="24"/>
          <w:lang w:val="es-ES"/>
        </w:rPr>
        <w:t>’</w:t>
      </w:r>
      <w:r w:rsidRPr="00B92CCB">
        <w:rPr>
          <w:rFonts w:ascii="Helvetica" w:hAnsi="Helvetica"/>
          <w:i/>
          <w:sz w:val="24"/>
          <w:szCs w:val="24"/>
          <w:lang w:val="es-ES"/>
        </w:rPr>
        <w:t xml:space="preserve">. Miente, miente, que algo quedará. El desequilibrio total del país está provocado por los pagos de la usurera deuda externa y el pacto con el FMI. Milei niega las partidas a jubilaciones, discapacidad, al </w:t>
      </w:r>
      <w:proofErr w:type="spellStart"/>
      <w:r w:rsidRPr="00B92CCB">
        <w:rPr>
          <w:rFonts w:ascii="Helvetica" w:hAnsi="Helvetica"/>
          <w:i/>
          <w:sz w:val="24"/>
          <w:szCs w:val="24"/>
          <w:lang w:val="es-ES"/>
        </w:rPr>
        <w:t>Garrahan</w:t>
      </w:r>
      <w:proofErr w:type="spellEnd"/>
      <w:r w:rsidRPr="00B92CCB">
        <w:rPr>
          <w:rFonts w:ascii="Helvetica" w:hAnsi="Helvetica"/>
          <w:i/>
          <w:sz w:val="24"/>
          <w:szCs w:val="24"/>
          <w:lang w:val="es-ES"/>
        </w:rPr>
        <w:t xml:space="preserve"> y a las universidades diciendo que no hay plata, mientras el 9 de julio pagó 4.300 millones de dólares de deuda externa a los usureros internacionales, el 1 de agosto va pagar otros 800 millones de dólares de intereses al FMI y en noviembre un monto similar. Ya se pagaron 13.197 millones de dólares solo de intereses por la deuda que contrajo </w:t>
      </w:r>
      <w:r>
        <w:rPr>
          <w:rFonts w:ascii="Helvetica" w:hAnsi="Helvetica"/>
          <w:i/>
          <w:sz w:val="24"/>
          <w:szCs w:val="24"/>
          <w:lang w:val="es-ES"/>
        </w:rPr>
        <w:t xml:space="preserve">Mauricio </w:t>
      </w:r>
      <w:proofErr w:type="spellStart"/>
      <w:r w:rsidRPr="00B92CCB">
        <w:rPr>
          <w:rFonts w:ascii="Helvetica" w:hAnsi="Helvetica"/>
          <w:i/>
          <w:sz w:val="24"/>
          <w:szCs w:val="24"/>
          <w:lang w:val="es-ES"/>
        </w:rPr>
        <w:t>Macri</w:t>
      </w:r>
      <w:proofErr w:type="spellEnd"/>
      <w:r w:rsidRPr="00B92CCB">
        <w:rPr>
          <w:rFonts w:ascii="Helvetica" w:hAnsi="Helvetica"/>
          <w:i/>
          <w:sz w:val="24"/>
          <w:szCs w:val="24"/>
          <w:lang w:val="es-ES"/>
        </w:rPr>
        <w:t xml:space="preserve"> en 2018 con el Fondo Monetario y los próximos años hay nuevos y enormes vencimientos. Ahí está la palta que le roban a los sectores más vulnerables. Decimos no al veto y que esa plata vaya a quienes más lo necesitan. No al </w:t>
      </w:r>
      <w:proofErr w:type="spellStart"/>
      <w:r w:rsidRPr="00B92CCB">
        <w:rPr>
          <w:rFonts w:ascii="Helvetica" w:hAnsi="Helvetica"/>
          <w:i/>
          <w:sz w:val="24"/>
          <w:szCs w:val="24"/>
          <w:lang w:val="es-ES"/>
        </w:rPr>
        <w:t>gerontocidio</w:t>
      </w:r>
      <w:proofErr w:type="spellEnd"/>
      <w:r w:rsidRPr="00B92CCB">
        <w:rPr>
          <w:rFonts w:ascii="Helvetica" w:hAnsi="Helvetica"/>
          <w:i/>
          <w:sz w:val="24"/>
          <w:szCs w:val="24"/>
          <w:lang w:val="es-ES"/>
        </w:rPr>
        <w:t xml:space="preserve"> de Milei y sus cómplices”.</w:t>
      </w:r>
    </w:p>
    <w:p w:rsidR="00B92CCB" w:rsidRPr="00B92CCB" w:rsidRDefault="00B92CCB" w:rsidP="00B92CCB">
      <w:pPr>
        <w:spacing w:after="0"/>
        <w:rPr>
          <w:rFonts w:ascii="Helvetica" w:hAnsi="Helvetica"/>
          <w:b/>
          <w:i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3C20A3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746AB3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 al veto a las y los jubilad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67868"/>
    <w:rsid w:val="0018379A"/>
    <w:rsid w:val="001E786C"/>
    <w:rsid w:val="002E75CF"/>
    <w:rsid w:val="00316E6C"/>
    <w:rsid w:val="003C20A3"/>
    <w:rsid w:val="00406243"/>
    <w:rsid w:val="004B2F5C"/>
    <w:rsid w:val="004D172F"/>
    <w:rsid w:val="005B2EB5"/>
    <w:rsid w:val="005F04D0"/>
    <w:rsid w:val="0064751B"/>
    <w:rsid w:val="0069494F"/>
    <w:rsid w:val="00710C64"/>
    <w:rsid w:val="00746AB3"/>
    <w:rsid w:val="00794B5D"/>
    <w:rsid w:val="008B5D8C"/>
    <w:rsid w:val="009350D4"/>
    <w:rsid w:val="00983F91"/>
    <w:rsid w:val="00A474A4"/>
    <w:rsid w:val="00AE02BF"/>
    <w:rsid w:val="00B92CCB"/>
    <w:rsid w:val="00C11A8D"/>
    <w:rsid w:val="00D00DB6"/>
    <w:rsid w:val="00D904B6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BD996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231-no-al-veto-a-las-y-los-jubilados-milei-es-el-responsable-de-este-verdadero-gerontocidio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2025-07-29T22:31:00Z</dcterms:created>
  <dcterms:modified xsi:type="dcterms:W3CDTF">2025-07-29T22:31:00Z</dcterms:modified>
  <dc:language>es-ES</dc:language>
</cp:coreProperties>
</file>