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E7" w:rsidRPr="00C15928" w:rsidRDefault="00C15928" w:rsidP="00C15928">
      <w:pPr>
        <w:jc w:val="right"/>
        <w:rPr>
          <w:rFonts w:ascii="Verdana" w:hAnsi="Verdana" w:cstheme="minorHAnsi"/>
          <w:b/>
          <w:sz w:val="24"/>
          <w:szCs w:val="24"/>
        </w:rPr>
      </w:pPr>
      <w:r w:rsidRPr="00C15928">
        <w:rPr>
          <w:rFonts w:ascii="Verdana" w:hAnsi="Verdana" w:cstheme="minorHAnsi"/>
          <w:b/>
          <w:sz w:val="24"/>
          <w:szCs w:val="24"/>
        </w:rPr>
        <w:t>Comunicado de Prensa 24/04/2024</w:t>
      </w:r>
    </w:p>
    <w:p w:rsidR="00D44476" w:rsidRPr="00C15928" w:rsidRDefault="00A23989" w:rsidP="00303960">
      <w:pPr>
        <w:rPr>
          <w:rFonts w:ascii="Verdana" w:hAnsi="Verdana" w:cstheme="minorHAnsi"/>
          <w:b/>
          <w:sz w:val="24"/>
          <w:szCs w:val="24"/>
        </w:rPr>
      </w:pPr>
      <w:r w:rsidRPr="00C15928">
        <w:rPr>
          <w:rFonts w:ascii="Verdana" w:hAnsi="Verdana" w:cstheme="minorHAnsi"/>
          <w:b/>
          <w:sz w:val="24"/>
          <w:szCs w:val="24"/>
        </w:rPr>
        <w:t>SICONARA inaugurará este viernes la nueva seccional Rawson</w:t>
      </w:r>
    </w:p>
    <w:p w:rsidR="0015024D" w:rsidRPr="00C15928" w:rsidRDefault="00D44476" w:rsidP="00303960">
      <w:pPr>
        <w:rPr>
          <w:rFonts w:ascii="Verdana" w:hAnsi="Verdana" w:cstheme="minorHAnsi"/>
          <w:sz w:val="24"/>
          <w:szCs w:val="24"/>
        </w:rPr>
      </w:pPr>
      <w:r w:rsidRPr="00C15928">
        <w:rPr>
          <w:rFonts w:ascii="Verdana" w:hAnsi="Verdana" w:cstheme="minorHAnsi"/>
          <w:sz w:val="24"/>
          <w:szCs w:val="24"/>
        </w:rPr>
        <w:t xml:space="preserve">El Sindicato de Conductores y Motoristas Navales de la República Argentina (SICONARA), que lidera Mariano </w:t>
      </w:r>
      <w:proofErr w:type="spellStart"/>
      <w:r w:rsidRPr="00C15928">
        <w:rPr>
          <w:rFonts w:ascii="Verdana" w:hAnsi="Verdana" w:cstheme="minorHAnsi"/>
          <w:sz w:val="24"/>
          <w:szCs w:val="24"/>
        </w:rPr>
        <w:t>Vilar</w:t>
      </w:r>
      <w:proofErr w:type="spellEnd"/>
      <w:r w:rsidRPr="00C15928">
        <w:rPr>
          <w:rFonts w:ascii="Verdana" w:hAnsi="Verdana" w:cstheme="minorHAnsi"/>
          <w:sz w:val="24"/>
          <w:szCs w:val="24"/>
        </w:rPr>
        <w:t xml:space="preserve">, </w:t>
      </w:r>
      <w:r w:rsidR="00A23989" w:rsidRPr="00C15928">
        <w:rPr>
          <w:rFonts w:ascii="Verdana" w:hAnsi="Verdana" w:cstheme="minorHAnsi"/>
          <w:sz w:val="24"/>
          <w:szCs w:val="24"/>
        </w:rPr>
        <w:t xml:space="preserve">realizará un acto de inauguración de la nueva seccional Rawson este viernes </w:t>
      </w:r>
      <w:r w:rsidR="005A2119" w:rsidRPr="00C15928">
        <w:rPr>
          <w:rFonts w:ascii="Verdana" w:hAnsi="Verdana" w:cstheme="minorHAnsi"/>
          <w:sz w:val="24"/>
          <w:szCs w:val="24"/>
        </w:rPr>
        <w:t>26 de abril a las 13hs</w:t>
      </w:r>
      <w:r w:rsidR="00A23989" w:rsidRPr="00C15928">
        <w:rPr>
          <w:rFonts w:ascii="Verdana" w:hAnsi="Verdana" w:cstheme="minorHAnsi"/>
          <w:sz w:val="24"/>
          <w:szCs w:val="24"/>
        </w:rPr>
        <w:t>,</w:t>
      </w:r>
      <w:r w:rsidR="005A2119" w:rsidRPr="00C15928">
        <w:rPr>
          <w:rFonts w:ascii="Verdana" w:hAnsi="Verdana" w:cstheme="minorHAnsi"/>
          <w:sz w:val="24"/>
          <w:szCs w:val="24"/>
        </w:rPr>
        <w:t xml:space="preserve"> </w:t>
      </w:r>
      <w:r w:rsidR="00A23989" w:rsidRPr="00C15928">
        <w:rPr>
          <w:rFonts w:ascii="Verdana" w:hAnsi="Verdana" w:cstheme="minorHAnsi"/>
          <w:sz w:val="24"/>
          <w:szCs w:val="24"/>
        </w:rPr>
        <w:t xml:space="preserve">en la calle “Los álamos” 319, Playa Unión, Rawson, provincia de Chubut. </w:t>
      </w:r>
      <w:r w:rsidR="0015024D" w:rsidRPr="00C15928">
        <w:rPr>
          <w:rFonts w:ascii="Verdana" w:hAnsi="Verdana" w:cstheme="minorHAnsi"/>
          <w:sz w:val="24"/>
          <w:szCs w:val="24"/>
        </w:rPr>
        <w:t xml:space="preserve">“Es todo un orgullo para nosotros porque se vuelve a abrir una seccional en un año donde el SICONARA cumple 65 años”, sostuvo </w:t>
      </w:r>
      <w:proofErr w:type="spellStart"/>
      <w:r w:rsidR="0015024D" w:rsidRPr="00C15928">
        <w:rPr>
          <w:rFonts w:ascii="Verdana" w:hAnsi="Verdana" w:cstheme="minorHAnsi"/>
          <w:sz w:val="24"/>
          <w:szCs w:val="24"/>
        </w:rPr>
        <w:t>Vilar</w:t>
      </w:r>
      <w:proofErr w:type="spellEnd"/>
      <w:r w:rsidR="0015024D" w:rsidRPr="00C15928">
        <w:rPr>
          <w:rFonts w:ascii="Verdana" w:hAnsi="Verdana" w:cstheme="minorHAnsi"/>
          <w:sz w:val="24"/>
          <w:szCs w:val="24"/>
        </w:rPr>
        <w:t>.</w:t>
      </w:r>
    </w:p>
    <w:p w:rsidR="00A96EA4" w:rsidRPr="00C15928" w:rsidRDefault="00C15928" w:rsidP="00303960">
      <w:pPr>
        <w:rPr>
          <w:rFonts w:ascii="Verdana" w:hAnsi="Verdana" w:cstheme="minorHAnsi"/>
          <w:sz w:val="24"/>
          <w:szCs w:val="24"/>
        </w:rPr>
      </w:pPr>
      <w:r>
        <w:rPr>
          <w:rFonts w:ascii="Verdana" w:hAnsi="Verdana" w:cstheme="minorHAnsi"/>
          <w:sz w:val="24"/>
          <w:szCs w:val="24"/>
        </w:rPr>
        <w:br/>
      </w:r>
      <w:r w:rsidR="0015024D" w:rsidRPr="00C15928">
        <w:rPr>
          <w:rFonts w:ascii="Verdana" w:hAnsi="Verdana" w:cstheme="minorHAnsi"/>
          <w:sz w:val="24"/>
          <w:szCs w:val="24"/>
        </w:rPr>
        <w:t>Además del Secretario General</w:t>
      </w:r>
      <w:r w:rsidR="00A96EA4" w:rsidRPr="00C15928">
        <w:rPr>
          <w:rFonts w:ascii="Verdana" w:hAnsi="Verdana" w:cstheme="minorHAnsi"/>
          <w:sz w:val="24"/>
          <w:szCs w:val="24"/>
        </w:rPr>
        <w:t>, el acto contará con la presencia del Deleg</w:t>
      </w:r>
      <w:r w:rsidR="007464B3" w:rsidRPr="00C15928">
        <w:rPr>
          <w:rFonts w:ascii="Verdana" w:hAnsi="Verdana" w:cstheme="minorHAnsi"/>
          <w:sz w:val="24"/>
          <w:szCs w:val="24"/>
        </w:rPr>
        <w:t>ado de la Seccional Germán Velas</w:t>
      </w:r>
      <w:r w:rsidR="00A96EA4" w:rsidRPr="00C15928">
        <w:rPr>
          <w:rFonts w:ascii="Verdana" w:hAnsi="Verdana" w:cstheme="minorHAnsi"/>
          <w:sz w:val="24"/>
          <w:szCs w:val="24"/>
        </w:rPr>
        <w:t>co, el Secretario Gremial Jorge Maldonado y personalidades destac</w:t>
      </w:r>
      <w:r w:rsidR="0015024D" w:rsidRPr="00C15928">
        <w:rPr>
          <w:rFonts w:ascii="Verdana" w:hAnsi="Verdana" w:cstheme="minorHAnsi"/>
          <w:sz w:val="24"/>
          <w:szCs w:val="24"/>
        </w:rPr>
        <w:t xml:space="preserve">adas como Juan Carlos </w:t>
      </w:r>
      <w:proofErr w:type="spellStart"/>
      <w:r w:rsidR="0015024D" w:rsidRPr="00C15928">
        <w:rPr>
          <w:rFonts w:ascii="Verdana" w:hAnsi="Verdana" w:cstheme="minorHAnsi"/>
          <w:sz w:val="24"/>
          <w:szCs w:val="24"/>
        </w:rPr>
        <w:t>Schmid</w:t>
      </w:r>
      <w:proofErr w:type="spellEnd"/>
      <w:r w:rsidR="0015024D" w:rsidRPr="00C15928">
        <w:rPr>
          <w:rFonts w:ascii="Verdana" w:hAnsi="Verdana" w:cstheme="minorHAnsi"/>
          <w:sz w:val="24"/>
          <w:szCs w:val="24"/>
        </w:rPr>
        <w:t>, Secretario General de la</w:t>
      </w:r>
      <w:r w:rsidR="00A746BB" w:rsidRPr="00C15928">
        <w:rPr>
          <w:rFonts w:ascii="Verdana" w:hAnsi="Verdana" w:cstheme="minorHAnsi"/>
          <w:sz w:val="24"/>
          <w:szCs w:val="24"/>
        </w:rPr>
        <w:t xml:space="preserve"> Federación Marítima Portuaria y de La Industria Naval de La República Argentina</w:t>
      </w:r>
      <w:r w:rsidR="0015024D" w:rsidRPr="00C15928">
        <w:rPr>
          <w:rFonts w:ascii="Verdana" w:hAnsi="Verdana" w:cstheme="minorHAnsi"/>
          <w:sz w:val="24"/>
          <w:szCs w:val="24"/>
        </w:rPr>
        <w:t xml:space="preserve"> </w:t>
      </w:r>
      <w:r w:rsidR="00A746BB" w:rsidRPr="00C15928">
        <w:rPr>
          <w:rFonts w:ascii="Verdana" w:hAnsi="Verdana" w:cstheme="minorHAnsi"/>
          <w:sz w:val="24"/>
          <w:szCs w:val="24"/>
        </w:rPr>
        <w:t>(</w:t>
      </w:r>
      <w:proofErr w:type="spellStart"/>
      <w:r w:rsidR="0015024D" w:rsidRPr="00C15928">
        <w:rPr>
          <w:rFonts w:ascii="Verdana" w:hAnsi="Verdana" w:cstheme="minorHAnsi"/>
          <w:sz w:val="24"/>
          <w:szCs w:val="24"/>
        </w:rPr>
        <w:t>FeMPINRA</w:t>
      </w:r>
      <w:proofErr w:type="spellEnd"/>
      <w:r w:rsidR="00A746BB" w:rsidRPr="00C15928">
        <w:rPr>
          <w:rFonts w:ascii="Verdana" w:hAnsi="Verdana" w:cstheme="minorHAnsi"/>
          <w:sz w:val="24"/>
          <w:szCs w:val="24"/>
        </w:rPr>
        <w:t>)</w:t>
      </w:r>
      <w:r w:rsidR="0015024D" w:rsidRPr="00C15928">
        <w:rPr>
          <w:rFonts w:ascii="Verdana" w:hAnsi="Verdana" w:cstheme="minorHAnsi"/>
          <w:sz w:val="24"/>
          <w:szCs w:val="24"/>
        </w:rPr>
        <w:t xml:space="preserve">, el intendente de Rawson Damián </w:t>
      </w:r>
      <w:proofErr w:type="spellStart"/>
      <w:r w:rsidR="0015024D" w:rsidRPr="00C15928">
        <w:rPr>
          <w:rFonts w:ascii="Verdana" w:hAnsi="Verdana" w:cstheme="minorHAnsi"/>
          <w:sz w:val="24"/>
          <w:szCs w:val="24"/>
        </w:rPr>
        <w:t>Biss</w:t>
      </w:r>
      <w:proofErr w:type="spellEnd"/>
      <w:r w:rsidR="0015024D" w:rsidRPr="00C15928">
        <w:rPr>
          <w:rFonts w:ascii="Verdana" w:hAnsi="Verdana" w:cstheme="minorHAnsi"/>
          <w:sz w:val="24"/>
          <w:szCs w:val="24"/>
        </w:rPr>
        <w:t>, el Ministro de Trabajo de la Provincia de Buenos Aires Walter Correa</w:t>
      </w:r>
      <w:r w:rsidR="00910840" w:rsidRPr="00C15928">
        <w:rPr>
          <w:rFonts w:ascii="Verdana" w:hAnsi="Verdana" w:cstheme="minorHAnsi"/>
          <w:sz w:val="24"/>
          <w:szCs w:val="24"/>
        </w:rPr>
        <w:t>, así como Secretarios de Trabajo de las provincias patagónicas, entre otros.</w:t>
      </w:r>
    </w:p>
    <w:p w:rsidR="00A23989" w:rsidRPr="00C15928" w:rsidRDefault="00C15928" w:rsidP="00303960">
      <w:pPr>
        <w:rPr>
          <w:rFonts w:ascii="Verdana" w:hAnsi="Verdana" w:cstheme="minorHAnsi"/>
          <w:sz w:val="24"/>
          <w:szCs w:val="24"/>
        </w:rPr>
      </w:pPr>
      <w:r>
        <w:rPr>
          <w:rFonts w:ascii="Verdana" w:hAnsi="Verdana" w:cstheme="minorHAnsi"/>
          <w:sz w:val="24"/>
          <w:szCs w:val="24"/>
        </w:rPr>
        <w:br/>
      </w:r>
      <w:r w:rsidR="00910840" w:rsidRPr="00C15928">
        <w:rPr>
          <w:rFonts w:ascii="Verdana" w:hAnsi="Verdana" w:cstheme="minorHAnsi"/>
          <w:sz w:val="24"/>
          <w:szCs w:val="24"/>
        </w:rPr>
        <w:t>De esta manera, se inaugurará</w:t>
      </w:r>
      <w:r w:rsidR="005A2119" w:rsidRPr="00C15928">
        <w:rPr>
          <w:rFonts w:ascii="Verdana" w:hAnsi="Verdana" w:cstheme="minorHAnsi"/>
          <w:sz w:val="24"/>
          <w:szCs w:val="24"/>
        </w:rPr>
        <w:t xml:space="preserve"> un espacio de 200 m2 donde va a funcionar la nueva sede sindical con el fin de mejorar la atención al afiliado, fortaleciendo su presencia en los puertos patagónicos</w:t>
      </w:r>
      <w:r w:rsidR="00A23989" w:rsidRPr="00C15928">
        <w:rPr>
          <w:rFonts w:ascii="Verdana" w:hAnsi="Verdana" w:cstheme="minorHAnsi"/>
          <w:sz w:val="24"/>
          <w:szCs w:val="24"/>
        </w:rPr>
        <w:t xml:space="preserve">. </w:t>
      </w:r>
      <w:r w:rsidR="00A96EA4" w:rsidRPr="00C15928">
        <w:rPr>
          <w:rFonts w:ascii="Verdana" w:hAnsi="Verdana" w:cstheme="minorHAnsi"/>
          <w:sz w:val="24"/>
          <w:szCs w:val="24"/>
        </w:rPr>
        <w:t xml:space="preserve">También, se inaugurarán </w:t>
      </w:r>
      <w:proofErr w:type="spellStart"/>
      <w:r w:rsidR="00A96EA4" w:rsidRPr="00C15928">
        <w:rPr>
          <w:rFonts w:ascii="Verdana" w:hAnsi="Verdana" w:cstheme="minorHAnsi"/>
          <w:sz w:val="24"/>
          <w:szCs w:val="24"/>
        </w:rPr>
        <w:t>policonsultorios</w:t>
      </w:r>
      <w:proofErr w:type="spellEnd"/>
      <w:r w:rsidR="00A96EA4" w:rsidRPr="00C15928">
        <w:rPr>
          <w:rFonts w:ascii="Verdana" w:hAnsi="Verdana" w:cstheme="minorHAnsi"/>
          <w:sz w:val="24"/>
          <w:szCs w:val="24"/>
        </w:rPr>
        <w:t xml:space="preserve"> con equipamiento de última generación, indicaron desde el gremio.</w:t>
      </w:r>
    </w:p>
    <w:p w:rsidR="005A2119" w:rsidRPr="00C15928" w:rsidRDefault="00C15928" w:rsidP="00303960">
      <w:pPr>
        <w:rPr>
          <w:rFonts w:ascii="Verdana" w:hAnsi="Verdana" w:cstheme="minorHAnsi"/>
          <w:sz w:val="24"/>
          <w:szCs w:val="24"/>
        </w:rPr>
      </w:pPr>
      <w:r>
        <w:rPr>
          <w:rFonts w:ascii="Verdana" w:hAnsi="Verdana" w:cstheme="minorHAnsi"/>
          <w:sz w:val="24"/>
          <w:szCs w:val="24"/>
        </w:rPr>
        <w:br/>
      </w:r>
      <w:r w:rsidR="00A23989" w:rsidRPr="00C15928">
        <w:rPr>
          <w:rFonts w:ascii="Verdana" w:hAnsi="Verdana" w:cstheme="minorHAnsi"/>
          <w:sz w:val="24"/>
          <w:szCs w:val="24"/>
        </w:rPr>
        <w:t xml:space="preserve">Finalmente, el </w:t>
      </w:r>
      <w:r w:rsidR="00A746BB" w:rsidRPr="00C15928">
        <w:rPr>
          <w:rFonts w:ascii="Verdana" w:hAnsi="Verdana" w:cstheme="minorHAnsi"/>
          <w:sz w:val="24"/>
          <w:szCs w:val="24"/>
        </w:rPr>
        <w:t xml:space="preserve">Secretario General del SICONARA </w:t>
      </w:r>
      <w:r w:rsidR="00A23989" w:rsidRPr="00C15928">
        <w:rPr>
          <w:rFonts w:ascii="Verdana" w:hAnsi="Verdana" w:cstheme="minorHAnsi"/>
          <w:sz w:val="24"/>
          <w:szCs w:val="24"/>
        </w:rPr>
        <w:t>agregó que</w:t>
      </w:r>
      <w:r w:rsidR="005A2119" w:rsidRPr="00C15928">
        <w:rPr>
          <w:rFonts w:ascii="Verdana" w:hAnsi="Verdana" w:cstheme="minorHAnsi"/>
          <w:sz w:val="24"/>
          <w:szCs w:val="24"/>
        </w:rPr>
        <w:t xml:space="preserve"> </w:t>
      </w:r>
      <w:r w:rsidR="00A23989" w:rsidRPr="00C15928">
        <w:rPr>
          <w:rFonts w:ascii="Verdana" w:hAnsi="Verdana" w:cstheme="minorHAnsi"/>
          <w:sz w:val="24"/>
          <w:szCs w:val="24"/>
        </w:rPr>
        <w:t>“</w:t>
      </w:r>
      <w:r w:rsidR="005A2119" w:rsidRPr="00C15928">
        <w:rPr>
          <w:rFonts w:ascii="Verdana" w:hAnsi="Verdana" w:cstheme="minorHAnsi"/>
          <w:sz w:val="24"/>
          <w:szCs w:val="24"/>
        </w:rPr>
        <w:t>seguimos demostrando que el movimiento obrero, aún cuando vienen por sus derechos y vienen por el Impuesto a las Ganancias, el dinero se ve en la mejora de servicios. En este caso, no sólo en oficinas de atención al afiliado, sino también reforzando la estructura sanitaria de una ciudad tan importante como lo es Rawson, Playa Unión. Nos enorgullece ser partícipes de esto y colaborar”.</w:t>
      </w:r>
    </w:p>
    <w:p w:rsidR="00D44476" w:rsidRDefault="00D44476" w:rsidP="00303960"/>
    <w:p w:rsidR="00C15928" w:rsidRDefault="00C15928" w:rsidP="00C15928">
      <w:pPr>
        <w:pStyle w:val="NormalWeb"/>
        <w:shd w:val="clear" w:color="auto" w:fill="FFFFFF"/>
        <w:spacing w:before="0" w:beforeAutospacing="0" w:after="0" w:afterAutospacing="0"/>
      </w:pPr>
      <w:r>
        <w:rPr>
          <w:rFonts w:ascii="Verdana" w:hAnsi="Verdana"/>
          <w:b/>
          <w:bCs/>
          <w:color w:val="222222"/>
          <w:u w:val="single"/>
        </w:rPr>
        <w:t>Contacto de prensa:</w:t>
      </w:r>
    </w:p>
    <w:p w:rsidR="00C15928" w:rsidRDefault="00C15928" w:rsidP="00C15928">
      <w:pPr>
        <w:pStyle w:val="NormalWeb"/>
        <w:shd w:val="clear" w:color="auto" w:fill="FFFFFF"/>
        <w:spacing w:before="0" w:beforeAutospacing="0" w:after="0" w:afterAutospacing="0"/>
      </w:pPr>
      <w:proofErr w:type="spellStart"/>
      <w:r>
        <w:rPr>
          <w:rFonts w:ascii="Verdana" w:hAnsi="Verdana"/>
          <w:color w:val="222222"/>
        </w:rPr>
        <w:t>Magalí</w:t>
      </w:r>
      <w:proofErr w:type="spellEnd"/>
      <w:r>
        <w:rPr>
          <w:rFonts w:ascii="Verdana" w:hAnsi="Verdana"/>
          <w:color w:val="222222"/>
        </w:rPr>
        <w:t xml:space="preserve"> </w:t>
      </w:r>
      <w:proofErr w:type="spellStart"/>
      <w:r>
        <w:rPr>
          <w:rFonts w:ascii="Verdana" w:hAnsi="Verdana"/>
          <w:color w:val="222222"/>
        </w:rPr>
        <w:t>Laboret</w:t>
      </w:r>
      <w:proofErr w:type="spellEnd"/>
      <w:r>
        <w:rPr>
          <w:rFonts w:ascii="Verdana" w:hAnsi="Verdana"/>
          <w:color w:val="222222"/>
        </w:rPr>
        <w:t xml:space="preserve"> Cel. (011) 6350-0746</w:t>
      </w:r>
    </w:p>
    <w:p w:rsidR="00C15928" w:rsidRDefault="00C15928" w:rsidP="00C15928">
      <w:pPr>
        <w:pStyle w:val="NormalWeb"/>
        <w:shd w:val="clear" w:color="auto" w:fill="FFFFFF"/>
        <w:spacing w:before="0" w:beforeAutospacing="0" w:after="0" w:afterAutospacing="0"/>
      </w:pPr>
      <w:r>
        <w:rPr>
          <w:rFonts w:ascii="Verdana" w:hAnsi="Verdana"/>
          <w:color w:val="222222"/>
        </w:rPr>
        <w:t>Daniela Leiva – Cel. (011) 3174-3090</w:t>
      </w:r>
    </w:p>
    <w:p w:rsidR="00C15928" w:rsidRDefault="00C15928" w:rsidP="00C15928">
      <w:pPr>
        <w:pStyle w:val="NormalWeb"/>
        <w:shd w:val="clear" w:color="auto" w:fill="FFFFFF"/>
        <w:spacing w:before="0" w:beforeAutospacing="0" w:after="0" w:afterAutospacing="0"/>
      </w:pPr>
      <w:r>
        <w:rPr>
          <w:rFonts w:ascii="Verdana" w:hAnsi="Verdana"/>
          <w:color w:val="222222"/>
        </w:rPr>
        <w:t>Lisandro Machado – Cel. (011) 3632-1200</w:t>
      </w:r>
    </w:p>
    <w:p w:rsidR="00C15928" w:rsidRDefault="00C15928" w:rsidP="00C15928">
      <w:pPr>
        <w:pStyle w:val="NormalWeb"/>
        <w:shd w:val="clear" w:color="auto" w:fill="FFFFFF"/>
        <w:spacing w:before="0" w:beforeAutospacing="0" w:after="0" w:afterAutospacing="0"/>
      </w:pPr>
      <w:r>
        <w:rPr>
          <w:color w:val="222222"/>
        </w:rPr>
        <w:t> </w:t>
      </w:r>
    </w:p>
    <w:p w:rsidR="00C15928" w:rsidRDefault="00C15928" w:rsidP="00C15928">
      <w:pPr>
        <w:pStyle w:val="NormalWeb"/>
        <w:shd w:val="clear" w:color="auto" w:fill="FFFFFF"/>
        <w:spacing w:before="0" w:beforeAutospacing="0" w:after="0" w:afterAutospacing="0"/>
      </w:pPr>
      <w:r>
        <w:rPr>
          <w:rFonts w:ascii="Verdana" w:hAnsi="Verdana"/>
          <w:b/>
          <w:bCs/>
          <w:color w:val="222222"/>
          <w:u w:val="single"/>
        </w:rPr>
        <w:lastRenderedPageBreak/>
        <w:t>Redes:</w:t>
      </w:r>
    </w:p>
    <w:p w:rsidR="00C15928" w:rsidRDefault="00C15928" w:rsidP="00C15928">
      <w:pPr>
        <w:pStyle w:val="NormalWeb"/>
        <w:shd w:val="clear" w:color="auto" w:fill="FFFFFF"/>
        <w:spacing w:before="0" w:beforeAutospacing="0" w:after="0" w:afterAutospacing="0"/>
      </w:pPr>
      <w:proofErr w:type="spellStart"/>
      <w:r>
        <w:rPr>
          <w:rFonts w:ascii="Verdana" w:hAnsi="Verdana"/>
          <w:color w:val="222222"/>
        </w:rPr>
        <w:t>Twitter</w:t>
      </w:r>
      <w:proofErr w:type="spellEnd"/>
      <w:r>
        <w:rPr>
          <w:rFonts w:ascii="Verdana" w:hAnsi="Verdana"/>
          <w:color w:val="222222"/>
        </w:rPr>
        <w:t>: @</w:t>
      </w:r>
      <w:proofErr w:type="spellStart"/>
      <w:r>
        <w:rPr>
          <w:rFonts w:ascii="Verdana" w:hAnsi="Verdana"/>
          <w:color w:val="222222"/>
        </w:rPr>
        <w:t>siconaraok</w:t>
      </w:r>
      <w:proofErr w:type="spellEnd"/>
    </w:p>
    <w:p w:rsidR="00C15928" w:rsidRDefault="00C15928" w:rsidP="00C15928">
      <w:pPr>
        <w:pStyle w:val="NormalWeb"/>
        <w:shd w:val="clear" w:color="auto" w:fill="FFFFFF"/>
        <w:spacing w:before="0" w:beforeAutospacing="0" w:after="0" w:afterAutospacing="0"/>
      </w:pPr>
      <w:proofErr w:type="spellStart"/>
      <w:r>
        <w:rPr>
          <w:rFonts w:ascii="Verdana" w:hAnsi="Verdana"/>
          <w:color w:val="222222"/>
        </w:rPr>
        <w:t>Facebook</w:t>
      </w:r>
      <w:proofErr w:type="spellEnd"/>
      <w:r>
        <w:rPr>
          <w:rFonts w:ascii="Verdana" w:hAnsi="Verdana"/>
          <w:color w:val="222222"/>
        </w:rPr>
        <w:t>: /</w:t>
      </w:r>
      <w:proofErr w:type="spellStart"/>
      <w:r>
        <w:rPr>
          <w:rFonts w:ascii="Verdana" w:hAnsi="Verdana"/>
          <w:color w:val="222222"/>
        </w:rPr>
        <w:t>sindicatosiconara</w:t>
      </w:r>
      <w:proofErr w:type="spellEnd"/>
    </w:p>
    <w:p w:rsidR="00C15928" w:rsidRDefault="00C15928" w:rsidP="00C15928">
      <w:pPr>
        <w:pStyle w:val="NormalWeb"/>
        <w:shd w:val="clear" w:color="auto" w:fill="FFFFFF"/>
        <w:spacing w:before="0" w:beforeAutospacing="0" w:after="160" w:afterAutospacing="0"/>
      </w:pPr>
      <w:proofErr w:type="spellStart"/>
      <w:r>
        <w:rPr>
          <w:rFonts w:ascii="Verdana" w:hAnsi="Verdana"/>
          <w:color w:val="222222"/>
        </w:rPr>
        <w:t>Instagram</w:t>
      </w:r>
      <w:proofErr w:type="spellEnd"/>
      <w:r>
        <w:rPr>
          <w:rFonts w:ascii="Verdana" w:hAnsi="Verdana"/>
          <w:color w:val="222222"/>
        </w:rPr>
        <w:t xml:space="preserve">: </w:t>
      </w:r>
      <w:proofErr w:type="spellStart"/>
      <w:r>
        <w:rPr>
          <w:rFonts w:ascii="Verdana" w:hAnsi="Verdana"/>
          <w:color w:val="222222"/>
        </w:rPr>
        <w:t>siconaraargentina</w:t>
      </w:r>
      <w:proofErr w:type="spellEnd"/>
    </w:p>
    <w:p w:rsidR="00E71F7A" w:rsidRDefault="00E71F7A" w:rsidP="00303960"/>
    <w:p w:rsidR="00E71F7A" w:rsidRDefault="00E71F7A" w:rsidP="00303960"/>
    <w:p w:rsidR="00E71F7A" w:rsidRDefault="00E71F7A" w:rsidP="00E71F7A"/>
    <w:sectPr w:rsidR="00E71F7A" w:rsidSect="008E05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2C37"/>
    <w:rsid w:val="0015024D"/>
    <w:rsid w:val="002C6A65"/>
    <w:rsid w:val="00303960"/>
    <w:rsid w:val="004809B3"/>
    <w:rsid w:val="005A2119"/>
    <w:rsid w:val="007464B3"/>
    <w:rsid w:val="008E0564"/>
    <w:rsid w:val="00910840"/>
    <w:rsid w:val="00A12C37"/>
    <w:rsid w:val="00A23989"/>
    <w:rsid w:val="00A746BB"/>
    <w:rsid w:val="00A96EA4"/>
    <w:rsid w:val="00C15928"/>
    <w:rsid w:val="00CD7678"/>
    <w:rsid w:val="00D44476"/>
    <w:rsid w:val="00E71F7A"/>
    <w:rsid w:val="00F508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59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295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2024-04-17T17:59:00Z</dcterms:created>
  <dcterms:modified xsi:type="dcterms:W3CDTF">2024-04-24T18:05:00Z</dcterms:modified>
</cp:coreProperties>
</file>