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16A3E" w14:textId="77777777" w:rsidR="001E2EF7" w:rsidRDefault="001E2EF7" w:rsidP="00EA6371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</w:pPr>
      <w:r w:rsidRPr="001E2EF7"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  <w:t xml:space="preserve">Diputada Mercedes </w:t>
      </w:r>
      <w:proofErr w:type="spellStart"/>
      <w:r w:rsidRPr="001E2EF7"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  <w:t>Trimarchi</w:t>
      </w:r>
      <w:proofErr w:type="spellEnd"/>
      <w:r w:rsidRPr="001E2EF7">
        <w:rPr>
          <w:rFonts w:ascii="Helvetica" w:eastAsia="Times New Roman" w:hAnsi="Helvetica" w:cs="Times New Roman"/>
          <w:b/>
          <w:bCs/>
          <w:color w:val="000000"/>
          <w:sz w:val="36"/>
          <w:szCs w:val="36"/>
          <w:lang w:eastAsia="es-AR"/>
        </w:rPr>
        <w:t xml:space="preserve"> en Bolivia </w:t>
      </w:r>
    </w:p>
    <w:p w14:paraId="2470D8DE" w14:textId="64241416" w:rsidR="001E2EF7" w:rsidRDefault="001E2EF7" w:rsidP="00EA6371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50"/>
          <w:szCs w:val="50"/>
          <w:lang w:eastAsia="es-AR"/>
        </w:rPr>
      </w:pPr>
      <w:r w:rsidRPr="001E2EF7">
        <w:rPr>
          <w:rFonts w:ascii="Helvetica" w:eastAsia="Times New Roman" w:hAnsi="Helvetica" w:cs="Times New Roman"/>
          <w:b/>
          <w:bCs/>
          <w:i/>
          <w:iCs/>
          <w:color w:val="000000"/>
          <w:sz w:val="50"/>
          <w:szCs w:val="50"/>
          <w:lang w:eastAsia="es-AR"/>
        </w:rPr>
        <w:t>“Vinimos a apoyar el heroico levantamiento obrero y popular”</w:t>
      </w:r>
    </w:p>
    <w:p w14:paraId="572384F4" w14:textId="77777777" w:rsidR="00DC37A0" w:rsidRPr="00DC37A0" w:rsidRDefault="00DC37A0" w:rsidP="00EA6371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18"/>
          <w:szCs w:val="18"/>
          <w:lang w:eastAsia="es-AR"/>
        </w:rPr>
      </w:pPr>
    </w:p>
    <w:p w14:paraId="332ABB70" w14:textId="42F1DF79" w:rsidR="001E2EF7" w:rsidRPr="001E2EF7" w:rsidRDefault="001E2EF7" w:rsidP="001E2EF7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Desde el sábado 24 de mayo </w:t>
      </w:r>
      <w:r w:rsidRPr="001E2EF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 xml:space="preserve">se encuentra en Bolivia Mercedes </w:t>
      </w:r>
      <w:proofErr w:type="spellStart"/>
      <w:r w:rsidRPr="001E2EF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Trimarchi</w:t>
      </w:r>
      <w:proofErr w:type="spellEnd"/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, diputada de CABA electa (Izquierda Socialista/FIT Unidad). </w:t>
      </w:r>
      <w:proofErr w:type="spellStart"/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>Trimarchi</w:t>
      </w:r>
      <w:proofErr w:type="spellEnd"/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participó del plenario ampliado de la </w:t>
      </w:r>
      <w:r w:rsidRPr="001E2EF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Central Obrera Bolivia</w:t>
      </w:r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(COB) y está siendo parte de las enormes movilizaciones en La Paz junto al </w:t>
      </w:r>
      <w:r w:rsidRPr="001E2EF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Partido de los Trabajadores de Bolivia</w:t>
      </w:r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, organización hermana de </w:t>
      </w:r>
      <w:r w:rsidRPr="001E2EF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Izquierda Socialista</w:t>
      </w:r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, ambos de la </w:t>
      </w:r>
      <w:r w:rsidRPr="001E2EF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Unidad Internacional de Trabajadoras y Trabajadores Cuarta Internacional</w:t>
      </w:r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 (UIT CI).</w:t>
      </w:r>
    </w:p>
    <w:p w14:paraId="09658DB5" w14:textId="77777777" w:rsidR="001E2EF7" w:rsidRPr="001E2EF7" w:rsidRDefault="001E2EF7" w:rsidP="001E2EF7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7FA2050" w14:textId="77777777" w:rsidR="001E2EF7" w:rsidRPr="001E2EF7" w:rsidRDefault="001E2EF7" w:rsidP="001E2EF7">
      <w:pPr>
        <w:spacing w:before="52" w:after="52" w:line="276" w:lineRule="auto"/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</w:pPr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Dijo </w:t>
      </w:r>
      <w:proofErr w:type="spellStart"/>
      <w:r w:rsidRPr="001E2EF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Trimarchi</w:t>
      </w:r>
      <w:proofErr w:type="spellEnd"/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: </w:t>
      </w:r>
      <w:r w:rsidRPr="001E2EF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 xml:space="preserve">“Vinimos a apoyar la enorme lucha que está dando el pueblo trabajador boliviano para terminar con la pobreza creciente, el dominio de la oligarquía del </w:t>
      </w:r>
      <w:proofErr w:type="spellStart"/>
      <w:r w:rsidRPr="001E2EF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agronegocio</w:t>
      </w:r>
      <w:proofErr w:type="spellEnd"/>
      <w:r w:rsidRPr="001E2EF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 xml:space="preserve"> y el saqueo de las multinacionales sobre las riquezas de Bolivia. La pelea que están dando es una referencia para Argentina y Latinoamérica. Llamamos a apoyar el levantamiento popular boliviano, porque si ellas y ellos ganan, ganamos todas y todos”.</w:t>
      </w:r>
    </w:p>
    <w:p w14:paraId="71B66272" w14:textId="77777777" w:rsidR="001E2EF7" w:rsidRPr="001E2EF7" w:rsidRDefault="001E2EF7" w:rsidP="001E2EF7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6BA85EB3" w14:textId="77777777" w:rsidR="001E2EF7" w:rsidRDefault="001E2EF7" w:rsidP="001E2EF7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Por su parte </w:t>
      </w:r>
      <w:r w:rsidRPr="001E2EF7">
        <w:rPr>
          <w:rStyle w:val="Destacado"/>
          <w:rFonts w:ascii="Helvetica" w:eastAsia="Calibri" w:hAnsi="Helvetica"/>
          <w:b/>
          <w:i w:val="0"/>
          <w:iCs w:val="0"/>
          <w:color w:val="000000"/>
          <w:sz w:val="24"/>
          <w:szCs w:val="24"/>
        </w:rPr>
        <w:t>Humberto Balderrama</w:t>
      </w:r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, dirigente del </w:t>
      </w:r>
      <w:r w:rsidRPr="001E2EF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 xml:space="preserve">Partido de los Trabajadores de Bolivia </w:t>
      </w:r>
      <w:r w:rsidRPr="001E2EF7"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  <w:t xml:space="preserve">(UIT CI) dijo: </w:t>
      </w:r>
      <w:r w:rsidRPr="001E2EF7">
        <w:rPr>
          <w:rStyle w:val="Destacado"/>
          <w:rFonts w:ascii="Helvetica" w:eastAsia="Calibri" w:hAnsi="Helvetica"/>
          <w:iCs w:val="0"/>
          <w:color w:val="000000"/>
          <w:sz w:val="24"/>
          <w:szCs w:val="24"/>
        </w:rPr>
        <w:t>“El presidente Rodrigo Paz se tiene que ir, no tiene ninguna legitimidad. Proponemos la conformación de un gobierno transitorio encabezado por la COB y las organizaciones en lucha, que legalice los partidos populares y abra el camino a una salida obrera, campesina, indígena y popular que nos libere del saqueo imperialista y la podrida oligarquía cómplice”.</w:t>
      </w:r>
    </w:p>
    <w:p w14:paraId="5723ED71" w14:textId="77777777" w:rsidR="001E2EF7" w:rsidRDefault="001E2EF7" w:rsidP="001E2EF7">
      <w:pPr>
        <w:spacing w:before="52" w:after="52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DC1A929" w14:textId="3545F064" w:rsidR="005B3C4E" w:rsidRDefault="00CA4685" w:rsidP="001E2EF7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53CFC51E" w14:textId="77777777" w:rsidR="001E2EF7" w:rsidRDefault="00A47AD4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Mercedes </w:t>
      </w:r>
      <w:proofErr w:type="spellStart"/>
      <w:r>
        <w:rPr>
          <w:rFonts w:ascii="Helvetica" w:hAnsi="Helvetica"/>
          <w:color w:val="000000"/>
          <w:sz w:val="24"/>
          <w:szCs w:val="24"/>
        </w:rPr>
        <w:t>Trimarchi</w:t>
      </w:r>
      <w:proofErr w:type="spellEnd"/>
      <w:r>
        <w:rPr>
          <w:rFonts w:ascii="Helvetica" w:hAnsi="Helvetica"/>
          <w:color w:val="000000"/>
          <w:sz w:val="24"/>
          <w:szCs w:val="24"/>
        </w:rPr>
        <w:t xml:space="preserve">: </w:t>
      </w:r>
      <w:r w:rsidR="001E2EF7" w:rsidRPr="001E2EF7">
        <w:rPr>
          <w:rFonts w:ascii="Helvetica" w:hAnsi="Helvetica"/>
          <w:color w:val="000000"/>
          <w:sz w:val="24"/>
          <w:szCs w:val="24"/>
        </w:rPr>
        <w:t>+54 9 11 5956-1007</w:t>
      </w:r>
    </w:p>
    <w:p w14:paraId="31C54193" w14:textId="04C52B4A" w:rsidR="001E2EF7" w:rsidRDefault="001E2EF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1E2EF7">
        <w:rPr>
          <w:rFonts w:ascii="Helvetica" w:hAnsi="Helvetica"/>
          <w:color w:val="000000"/>
          <w:sz w:val="24"/>
          <w:szCs w:val="24"/>
        </w:rPr>
        <w:t>Humberto Balderrama: +591 72355091</w:t>
      </w:r>
    </w:p>
    <w:p w14:paraId="7B18A648" w14:textId="64C9EE3B" w:rsidR="00B84D79" w:rsidRDefault="00CA4685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4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5C2B0B71" w14:textId="236D572D" w:rsidR="004854AB" w:rsidRDefault="004854AB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34B626C0" w14:textId="30A40931" w:rsidR="001E2EF7" w:rsidRPr="001E2EF7" w:rsidRDefault="001E2EF7" w:rsidP="003C4FDB">
      <w:pPr>
        <w:spacing w:before="52" w:after="52" w:line="276" w:lineRule="auto"/>
        <w:rPr>
          <w:rFonts w:ascii="Helvetica" w:hAnsi="Helvetica"/>
          <w:b/>
          <w:color w:val="000000"/>
          <w:sz w:val="24"/>
          <w:szCs w:val="24"/>
        </w:rPr>
      </w:pPr>
      <w:r w:rsidRPr="001E2EF7">
        <w:rPr>
          <w:rFonts w:ascii="Helvetica" w:hAnsi="Helvetica"/>
          <w:b/>
          <w:color w:val="000000"/>
          <w:sz w:val="24"/>
          <w:szCs w:val="24"/>
        </w:rPr>
        <w:t xml:space="preserve">Redes: </w:t>
      </w:r>
    </w:p>
    <w:p w14:paraId="73A43E13" w14:textId="77777777" w:rsidR="001E2EF7" w:rsidRDefault="001E2EF7" w:rsidP="001E2EF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proofErr w:type="spellStart"/>
      <w:r>
        <w:rPr>
          <w:rFonts w:ascii="Helvetica" w:hAnsi="Helvetica"/>
          <w:color w:val="000000"/>
          <w:sz w:val="24"/>
          <w:szCs w:val="24"/>
        </w:rPr>
        <w:t>Ig</w:t>
      </w:r>
      <w:proofErr w:type="spellEnd"/>
      <w:r>
        <w:rPr>
          <w:rFonts w:ascii="Helvetica" w:hAnsi="Helvetica"/>
          <w:color w:val="000000"/>
          <w:sz w:val="24"/>
          <w:szCs w:val="24"/>
        </w:rPr>
        <w:t>: @</w:t>
      </w:r>
      <w:proofErr w:type="spellStart"/>
      <w:r>
        <w:rPr>
          <w:rFonts w:ascii="Helvetica" w:hAnsi="Helvetica"/>
          <w:color w:val="000000"/>
          <w:sz w:val="24"/>
          <w:szCs w:val="24"/>
        </w:rPr>
        <w:t>MercedesTrimarchi</w:t>
      </w:r>
      <w:proofErr w:type="spellEnd"/>
    </w:p>
    <w:p w14:paraId="7EEE5343" w14:textId="77777777" w:rsidR="001E2EF7" w:rsidRPr="00154F9B" w:rsidRDefault="001E2EF7" w:rsidP="001E2EF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X: @</w:t>
      </w:r>
      <w:proofErr w:type="spellStart"/>
      <w:r>
        <w:rPr>
          <w:rFonts w:ascii="Helvetica" w:hAnsi="Helvetica"/>
          <w:color w:val="000000"/>
          <w:sz w:val="24"/>
          <w:szCs w:val="24"/>
        </w:rPr>
        <w:t>MercedesTrimar</w:t>
      </w:r>
      <w:proofErr w:type="spellEnd"/>
    </w:p>
    <w:p w14:paraId="200179A4" w14:textId="77777777" w:rsidR="001E2EF7" w:rsidRDefault="001E2EF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7D0CD04B" w:rsidR="005B3C4E" w:rsidRPr="00FA0C70" w:rsidRDefault="00DC37A0" w:rsidP="003C4FDB">
      <w:pPr>
        <w:spacing w:before="52" w:after="52" w:line="276" w:lineRule="auto"/>
        <w:rPr>
          <w:rFonts w:ascii="Helvetica" w:hAnsi="Helvetica"/>
          <w:b/>
          <w:color w:val="000000"/>
          <w:sz w:val="24"/>
          <w:szCs w:val="24"/>
        </w:rPr>
      </w:pPr>
      <w:hyperlink r:id="rId5" w:history="1">
        <w:r w:rsidR="00CA4685" w:rsidRPr="00DC37A0">
          <w:rPr>
            <w:rStyle w:val="Hipervnculo"/>
            <w:rFonts w:ascii="Helvetica" w:hAnsi="Helvetica"/>
            <w:b/>
            <w:sz w:val="24"/>
            <w:szCs w:val="24"/>
          </w:rPr>
          <w:t>Comunicado</w:t>
        </w:r>
        <w:r w:rsidR="00BB0C32" w:rsidRPr="00DC37A0">
          <w:rPr>
            <w:rStyle w:val="Hipervnculo"/>
            <w:rFonts w:ascii="Helvetica" w:hAnsi="Helvetica"/>
            <w:b/>
            <w:sz w:val="24"/>
            <w:szCs w:val="24"/>
          </w:rPr>
          <w:t xml:space="preserve"> AQUÍ</w:t>
        </w:r>
      </w:hyperlink>
      <w:bookmarkStart w:id="0" w:name="_GoBack"/>
      <w:bookmarkEnd w:id="0"/>
    </w:p>
    <w:p w14:paraId="32D58D21" w14:textId="3A0AE5DE" w:rsidR="0074160B" w:rsidRDefault="001E2EF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 wp14:anchorId="4F214D3D" wp14:editId="65030AF5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putada Mercedes Trimarchi en Boliv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5A77" w14:textId="03102583" w:rsidR="0074160B" w:rsidRDefault="0074160B" w:rsidP="003C4FDB">
      <w:pPr>
        <w:spacing w:before="52" w:after="52" w:line="276" w:lineRule="auto"/>
      </w:pPr>
    </w:p>
    <w:p w14:paraId="17B437F6" w14:textId="5F7F874C" w:rsidR="004854AB" w:rsidRDefault="004854AB" w:rsidP="003C4FDB">
      <w:pPr>
        <w:spacing w:before="52" w:after="52"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3A76520A" wp14:editId="240797CD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a Mercedes Trimarch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4A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4E"/>
    <w:rsid w:val="00037AB5"/>
    <w:rsid w:val="00053066"/>
    <w:rsid w:val="000C2CD1"/>
    <w:rsid w:val="001541D3"/>
    <w:rsid w:val="00154F9B"/>
    <w:rsid w:val="0016588A"/>
    <w:rsid w:val="001B70D7"/>
    <w:rsid w:val="001E2EF7"/>
    <w:rsid w:val="00252B9D"/>
    <w:rsid w:val="002D57BA"/>
    <w:rsid w:val="00303205"/>
    <w:rsid w:val="003C4FDB"/>
    <w:rsid w:val="004854AB"/>
    <w:rsid w:val="005B3C4E"/>
    <w:rsid w:val="005B6EC4"/>
    <w:rsid w:val="005F44BC"/>
    <w:rsid w:val="0074160B"/>
    <w:rsid w:val="007F71DD"/>
    <w:rsid w:val="00816B3B"/>
    <w:rsid w:val="008173FB"/>
    <w:rsid w:val="00823D01"/>
    <w:rsid w:val="00917B2B"/>
    <w:rsid w:val="00A47AD4"/>
    <w:rsid w:val="00B05922"/>
    <w:rsid w:val="00B84D79"/>
    <w:rsid w:val="00BA288C"/>
    <w:rsid w:val="00BB0C32"/>
    <w:rsid w:val="00C85641"/>
    <w:rsid w:val="00C905A2"/>
    <w:rsid w:val="00CA4685"/>
    <w:rsid w:val="00D339F1"/>
    <w:rsid w:val="00D66E5E"/>
    <w:rsid w:val="00DC37A0"/>
    <w:rsid w:val="00E85D99"/>
    <w:rsid w:val="00EA6371"/>
    <w:rsid w:val="00EB3D7E"/>
    <w:rsid w:val="00FA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6B08"/>
  <w15:docId w15:val="{50FD5F2E-9A87-48D4-8B67-265280AE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17B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izquierdasocialista.org.ar/2020/index.php/blog/comunicados-de-prensa/item/25081-diputada-mercedes-trimarchi-en-bolivia-vinimos-a-apoyar-el-heroico-levantamiento-obrero-y-popular" TargetMode="External"/><Relationship Id="rId4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2026-05-26T18:40:00Z</dcterms:created>
  <dcterms:modified xsi:type="dcterms:W3CDTF">2026-05-26T18:40:00Z</dcterms:modified>
  <dc:language>es-ES</dc:language>
</cp:coreProperties>
</file>