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DDA" w:rsidRPr="00FD123C" w:rsidRDefault="000B1DDA" w:rsidP="000B1DDA">
      <w:pPr>
        <w:rPr>
          <w:rFonts w:ascii="Verdana" w:hAnsi="Verdana"/>
          <w:b/>
          <w:sz w:val="24"/>
          <w:szCs w:val="24"/>
        </w:rPr>
      </w:pPr>
      <w:r w:rsidRPr="00FD123C">
        <w:rPr>
          <w:rFonts w:ascii="Verdana" w:hAnsi="Verdana"/>
          <w:b/>
          <w:sz w:val="24"/>
          <w:szCs w:val="24"/>
        </w:rPr>
        <w:t>COMUNICADO DE PRENSA 01.06.2026</w:t>
      </w:r>
    </w:p>
    <w:p w:rsidR="000B1DDA" w:rsidRDefault="000B1DDA" w:rsidP="000B1DDA">
      <w:pPr>
        <w:rPr>
          <w:rFonts w:ascii="Verdana" w:hAnsi="Verdana"/>
          <w:b/>
          <w:sz w:val="24"/>
          <w:szCs w:val="24"/>
        </w:rPr>
      </w:pPr>
      <w:bookmarkStart w:id="0" w:name="_GoBack"/>
      <w:r w:rsidRPr="00FD123C">
        <w:rPr>
          <w:rFonts w:ascii="Verdana" w:hAnsi="Verdana"/>
          <w:b/>
          <w:sz w:val="24"/>
          <w:szCs w:val="24"/>
        </w:rPr>
        <w:t>Gremios, empresas y el gobernador de Buenos Aires acordaron crear una Mesa Provincial de Pesca para defender la actividad y la mano de obra nacional</w:t>
      </w:r>
    </w:p>
    <w:bookmarkEnd w:id="0"/>
    <w:p w:rsidR="00FD123C" w:rsidRPr="00FD123C" w:rsidRDefault="00FD123C" w:rsidP="000B1DDA">
      <w:pPr>
        <w:rPr>
          <w:rFonts w:ascii="Verdana" w:hAnsi="Verdana"/>
          <w:b/>
          <w:sz w:val="24"/>
          <w:szCs w:val="24"/>
        </w:rPr>
      </w:pPr>
    </w:p>
    <w:p w:rsidR="000B1DDA" w:rsidRPr="00FD123C" w:rsidRDefault="000B1DDA" w:rsidP="000B1DDA">
      <w:pPr>
        <w:rPr>
          <w:rFonts w:ascii="Verdana" w:hAnsi="Verdana"/>
          <w:sz w:val="24"/>
          <w:szCs w:val="24"/>
        </w:rPr>
      </w:pPr>
      <w:r w:rsidRPr="00FD123C">
        <w:rPr>
          <w:rFonts w:ascii="Verdana" w:hAnsi="Verdana"/>
          <w:sz w:val="24"/>
          <w:szCs w:val="24"/>
        </w:rPr>
        <w:t xml:space="preserve">En el marco del Congreso Bonaerense del Trabajo, Axel </w:t>
      </w:r>
      <w:proofErr w:type="spellStart"/>
      <w:r w:rsidRPr="00FD123C">
        <w:rPr>
          <w:rFonts w:ascii="Verdana" w:hAnsi="Verdana"/>
          <w:sz w:val="24"/>
          <w:szCs w:val="24"/>
        </w:rPr>
        <w:t>Kicillof</w:t>
      </w:r>
      <w:proofErr w:type="spellEnd"/>
      <w:r w:rsidRPr="00FD123C">
        <w:rPr>
          <w:rFonts w:ascii="Verdana" w:hAnsi="Verdana"/>
          <w:sz w:val="24"/>
          <w:szCs w:val="24"/>
        </w:rPr>
        <w:t xml:space="preserve"> y el ministro Walter Correa recibieron a los actores del sector. El Secretario General del Centro de Patrones, Capitán Mariano Moreno, participó del encuentro donde se alertó sobre el impacto de la transferencia de cuotas de merluza y la fuga de procesamiento a países limítrofes.</w:t>
      </w:r>
    </w:p>
    <w:p w:rsidR="000B1DDA" w:rsidRPr="00FD123C" w:rsidRDefault="000B1DDA" w:rsidP="000B1DDA">
      <w:pPr>
        <w:rPr>
          <w:rFonts w:ascii="Verdana" w:hAnsi="Verdana"/>
          <w:sz w:val="24"/>
          <w:szCs w:val="24"/>
        </w:rPr>
      </w:pPr>
    </w:p>
    <w:p w:rsidR="000B1DDA" w:rsidRPr="00FD123C" w:rsidRDefault="000B1DDA" w:rsidP="000B1DDA">
      <w:pPr>
        <w:rPr>
          <w:rFonts w:ascii="Verdana" w:hAnsi="Verdana"/>
          <w:sz w:val="24"/>
          <w:szCs w:val="24"/>
        </w:rPr>
      </w:pPr>
      <w:r w:rsidRPr="00FD123C">
        <w:rPr>
          <w:rFonts w:ascii="Verdana" w:hAnsi="Verdana"/>
          <w:sz w:val="24"/>
          <w:szCs w:val="24"/>
        </w:rPr>
        <w:t xml:space="preserve">En el marco del Congreso Bonaerense del Trabajo, el gobernador de la provincia de Buenos Aires, Axel </w:t>
      </w:r>
      <w:proofErr w:type="spellStart"/>
      <w:r w:rsidRPr="00FD123C">
        <w:rPr>
          <w:rFonts w:ascii="Verdana" w:hAnsi="Verdana"/>
          <w:sz w:val="24"/>
          <w:szCs w:val="24"/>
        </w:rPr>
        <w:t>Kicillof</w:t>
      </w:r>
      <w:proofErr w:type="spellEnd"/>
      <w:r w:rsidRPr="00FD123C">
        <w:rPr>
          <w:rFonts w:ascii="Verdana" w:hAnsi="Verdana"/>
          <w:sz w:val="24"/>
          <w:szCs w:val="24"/>
        </w:rPr>
        <w:t xml:space="preserve">, se reunió con organizaciones sindicales y cámaras empresarias de la actividad pesquera frente a las amenazas que ponen en peligro al sector. </w:t>
      </w:r>
    </w:p>
    <w:p w:rsidR="000B1DDA" w:rsidRPr="00FD123C" w:rsidRDefault="000B1DDA" w:rsidP="000B1DDA">
      <w:pPr>
        <w:rPr>
          <w:rFonts w:ascii="Verdana" w:hAnsi="Verdana"/>
          <w:sz w:val="24"/>
          <w:szCs w:val="24"/>
        </w:rPr>
      </w:pPr>
    </w:p>
    <w:p w:rsidR="000B1DDA" w:rsidRPr="00FD123C" w:rsidRDefault="000B1DDA" w:rsidP="000B1DDA">
      <w:pPr>
        <w:rPr>
          <w:rFonts w:ascii="Verdana" w:hAnsi="Verdana"/>
          <w:sz w:val="24"/>
          <w:szCs w:val="24"/>
        </w:rPr>
      </w:pPr>
      <w:r w:rsidRPr="00FD123C">
        <w:rPr>
          <w:rFonts w:ascii="Verdana" w:hAnsi="Verdana"/>
          <w:sz w:val="24"/>
          <w:szCs w:val="24"/>
        </w:rPr>
        <w:t>Junto al ministro de Trabajo, Walter Correa, el mandatario provincial recibió las propuestas de las partes interesadas para proteger la industria. Durante la reunión, se hizo especial hincapié en la transferencia de la cuota de merluza de la flota fresquera a los buques congeladores y otros temas de vital importancia que se dirimen en el marco de Consejo Federal Pesquero. Para el sector, esta medida impulsada por el Consejo Federal Pesquero va en claro desmedro de la cadena de producción y del trabajo en tierra, incumpliendo con la Ley Federal que regula la actividad.</w:t>
      </w:r>
    </w:p>
    <w:p w:rsidR="000B1DDA" w:rsidRPr="00FD123C" w:rsidRDefault="000B1DDA" w:rsidP="000B1DDA">
      <w:pPr>
        <w:rPr>
          <w:rFonts w:ascii="Verdana" w:hAnsi="Verdana"/>
          <w:sz w:val="24"/>
          <w:szCs w:val="24"/>
        </w:rPr>
      </w:pPr>
    </w:p>
    <w:p w:rsidR="000B1DDA" w:rsidRPr="00FD123C" w:rsidRDefault="000B1DDA" w:rsidP="000B1DDA">
      <w:pPr>
        <w:rPr>
          <w:rFonts w:ascii="Verdana" w:hAnsi="Verdana"/>
          <w:sz w:val="24"/>
          <w:szCs w:val="24"/>
        </w:rPr>
      </w:pPr>
      <w:r w:rsidRPr="00FD123C">
        <w:rPr>
          <w:rFonts w:ascii="Verdana" w:hAnsi="Verdana"/>
          <w:sz w:val="24"/>
          <w:szCs w:val="24"/>
        </w:rPr>
        <w:t>En el mismo sentido, se alertó sobre la extracción del recurso marino para su procesamiento en países vecinos como Paraguay. Los dirigentes advirtieron que esta metodología impacta de forma directa sobre la fuente laboral argentina y representa una grave pérdida de soberanía sobre los recursos naturales.</w:t>
      </w:r>
    </w:p>
    <w:p w:rsidR="000B1DDA" w:rsidRPr="00FD123C" w:rsidRDefault="000B1DDA" w:rsidP="000B1DDA">
      <w:pPr>
        <w:rPr>
          <w:rFonts w:ascii="Verdana" w:hAnsi="Verdana"/>
          <w:sz w:val="24"/>
          <w:szCs w:val="24"/>
        </w:rPr>
      </w:pPr>
    </w:p>
    <w:p w:rsidR="000B1DDA" w:rsidRPr="00FD123C" w:rsidRDefault="000B1DDA" w:rsidP="000B1DDA">
      <w:pPr>
        <w:rPr>
          <w:rFonts w:ascii="Verdana" w:hAnsi="Verdana"/>
          <w:sz w:val="24"/>
          <w:szCs w:val="24"/>
        </w:rPr>
      </w:pPr>
    </w:p>
    <w:p w:rsidR="005478E4" w:rsidRDefault="000B1DDA" w:rsidP="000B1DDA">
      <w:pPr>
        <w:rPr>
          <w:rFonts w:ascii="Verdana" w:hAnsi="Verdana"/>
          <w:sz w:val="24"/>
          <w:szCs w:val="24"/>
        </w:rPr>
      </w:pPr>
      <w:r w:rsidRPr="00FD123C">
        <w:rPr>
          <w:rFonts w:ascii="Verdana" w:hAnsi="Verdana"/>
          <w:sz w:val="24"/>
          <w:szCs w:val="24"/>
        </w:rPr>
        <w:lastRenderedPageBreak/>
        <w:t>Por su parte, los representantes de las empresas plantearon la necesidad de hacer respetar la ley vigente, promover normativas que protejan las inversiones locales y generar previsibilidad ante la delicada situación que atraviesa el sector pesquero.</w:t>
      </w:r>
    </w:p>
    <w:p w:rsidR="00FD123C" w:rsidRPr="00FD123C" w:rsidRDefault="00FD123C" w:rsidP="000B1DDA">
      <w:pPr>
        <w:rPr>
          <w:rFonts w:ascii="Verdana" w:hAnsi="Verdana"/>
          <w:sz w:val="24"/>
          <w:szCs w:val="24"/>
        </w:rPr>
      </w:pPr>
    </w:p>
    <w:p w:rsidR="00FD123C" w:rsidRPr="00FD123C" w:rsidRDefault="00FD123C" w:rsidP="00FD123C">
      <w:pPr>
        <w:rPr>
          <w:rFonts w:ascii="Verdana" w:hAnsi="Verdana"/>
          <w:sz w:val="24"/>
          <w:szCs w:val="24"/>
        </w:rPr>
      </w:pPr>
      <w:r w:rsidRPr="00FD123C">
        <w:rPr>
          <w:rFonts w:ascii="Verdana" w:hAnsi="Verdana"/>
          <w:b/>
          <w:bCs/>
          <w:sz w:val="24"/>
          <w:szCs w:val="24"/>
          <w:u w:val="single"/>
        </w:rPr>
        <w:t>Contacto de prensa en Buenos Aires: </w:t>
      </w:r>
    </w:p>
    <w:p w:rsidR="00FD123C" w:rsidRPr="00FD123C" w:rsidRDefault="00FD123C" w:rsidP="00FD123C">
      <w:pPr>
        <w:rPr>
          <w:rFonts w:ascii="Verdana" w:hAnsi="Verdana"/>
          <w:sz w:val="24"/>
          <w:szCs w:val="24"/>
        </w:rPr>
      </w:pPr>
      <w:r w:rsidRPr="00FD123C">
        <w:rPr>
          <w:rFonts w:ascii="Verdana" w:hAnsi="Verdana"/>
          <w:sz w:val="24"/>
          <w:szCs w:val="24"/>
        </w:rPr>
        <w:t xml:space="preserve">Mario </w:t>
      </w:r>
      <w:proofErr w:type="spellStart"/>
      <w:r w:rsidRPr="00FD123C">
        <w:rPr>
          <w:rFonts w:ascii="Verdana" w:hAnsi="Verdana"/>
          <w:sz w:val="24"/>
          <w:szCs w:val="24"/>
        </w:rPr>
        <w:t>Carnevale</w:t>
      </w:r>
      <w:proofErr w:type="spellEnd"/>
      <w:r w:rsidRPr="00FD123C">
        <w:rPr>
          <w:rFonts w:ascii="Verdana" w:hAnsi="Verdana"/>
          <w:sz w:val="24"/>
          <w:szCs w:val="24"/>
        </w:rPr>
        <w:t xml:space="preserve"> - Cel. (341) 339-2210</w:t>
      </w:r>
    </w:p>
    <w:p w:rsidR="00FD123C" w:rsidRPr="00FD123C" w:rsidRDefault="00FD123C" w:rsidP="00FD123C">
      <w:pPr>
        <w:rPr>
          <w:rFonts w:ascii="Verdana" w:hAnsi="Verdana"/>
          <w:sz w:val="24"/>
          <w:szCs w:val="24"/>
        </w:rPr>
      </w:pPr>
      <w:proofErr w:type="spellStart"/>
      <w:r w:rsidRPr="00FD123C">
        <w:rPr>
          <w:rFonts w:ascii="Verdana" w:hAnsi="Verdana"/>
          <w:sz w:val="24"/>
          <w:szCs w:val="24"/>
        </w:rPr>
        <w:t>Magalí</w:t>
      </w:r>
      <w:proofErr w:type="spellEnd"/>
      <w:r w:rsidRPr="00FD123C">
        <w:rPr>
          <w:rFonts w:ascii="Verdana" w:hAnsi="Verdana"/>
          <w:sz w:val="24"/>
          <w:szCs w:val="24"/>
        </w:rPr>
        <w:t xml:space="preserve"> </w:t>
      </w:r>
      <w:proofErr w:type="spellStart"/>
      <w:r w:rsidRPr="00FD123C">
        <w:rPr>
          <w:rFonts w:ascii="Verdana" w:hAnsi="Verdana"/>
          <w:sz w:val="24"/>
          <w:szCs w:val="24"/>
        </w:rPr>
        <w:t>Laboret</w:t>
      </w:r>
      <w:proofErr w:type="spellEnd"/>
      <w:r w:rsidRPr="00FD123C">
        <w:rPr>
          <w:rFonts w:ascii="Verdana" w:hAnsi="Verdana"/>
          <w:sz w:val="24"/>
          <w:szCs w:val="24"/>
        </w:rPr>
        <w:t xml:space="preserve"> – Cel. (011) 6350-0746</w:t>
      </w:r>
    </w:p>
    <w:p w:rsidR="00FD123C" w:rsidRPr="00FD123C" w:rsidRDefault="00FD123C" w:rsidP="00FD123C">
      <w:pPr>
        <w:rPr>
          <w:rFonts w:ascii="Verdana" w:hAnsi="Verdana"/>
          <w:sz w:val="24"/>
          <w:szCs w:val="24"/>
        </w:rPr>
      </w:pPr>
      <w:r w:rsidRPr="00FD123C">
        <w:rPr>
          <w:rFonts w:ascii="Verdana" w:hAnsi="Verdana"/>
          <w:sz w:val="24"/>
          <w:szCs w:val="24"/>
        </w:rPr>
        <w:t xml:space="preserve">Francisco Vera </w:t>
      </w:r>
      <w:proofErr w:type="spellStart"/>
      <w:r w:rsidRPr="00FD123C">
        <w:rPr>
          <w:rFonts w:ascii="Verdana" w:hAnsi="Verdana"/>
          <w:sz w:val="24"/>
          <w:szCs w:val="24"/>
        </w:rPr>
        <w:t>Golé</w:t>
      </w:r>
      <w:proofErr w:type="spellEnd"/>
      <w:r w:rsidRPr="00FD123C">
        <w:rPr>
          <w:rFonts w:ascii="Verdana" w:hAnsi="Verdana"/>
          <w:sz w:val="24"/>
          <w:szCs w:val="24"/>
        </w:rPr>
        <w:t xml:space="preserve"> - Cel. (011) 3174-3090</w:t>
      </w:r>
    </w:p>
    <w:p w:rsidR="00FD123C" w:rsidRPr="00FD123C" w:rsidRDefault="00FD123C" w:rsidP="00FD123C">
      <w:pPr>
        <w:rPr>
          <w:rFonts w:ascii="Verdana" w:hAnsi="Verdana"/>
          <w:sz w:val="24"/>
          <w:szCs w:val="24"/>
        </w:rPr>
      </w:pPr>
    </w:p>
    <w:p w:rsidR="00FD123C" w:rsidRPr="00FD123C" w:rsidRDefault="00FD123C" w:rsidP="00FD123C">
      <w:pPr>
        <w:rPr>
          <w:rFonts w:ascii="Verdana" w:hAnsi="Verdana"/>
          <w:sz w:val="24"/>
          <w:szCs w:val="24"/>
        </w:rPr>
      </w:pPr>
      <w:r w:rsidRPr="00FD123C">
        <w:rPr>
          <w:rFonts w:ascii="Verdana" w:hAnsi="Verdana"/>
          <w:b/>
          <w:bCs/>
          <w:sz w:val="24"/>
          <w:szCs w:val="24"/>
          <w:u w:val="single"/>
        </w:rPr>
        <w:t>Redes:</w:t>
      </w:r>
    </w:p>
    <w:p w:rsidR="00FD123C" w:rsidRPr="00FD123C" w:rsidRDefault="00FD123C" w:rsidP="00FD123C">
      <w:pPr>
        <w:rPr>
          <w:rFonts w:ascii="Verdana" w:hAnsi="Verdana"/>
          <w:sz w:val="24"/>
          <w:szCs w:val="24"/>
        </w:rPr>
      </w:pPr>
      <w:r w:rsidRPr="00FD123C">
        <w:rPr>
          <w:rFonts w:ascii="Verdana" w:hAnsi="Verdana"/>
          <w:sz w:val="24"/>
          <w:szCs w:val="24"/>
        </w:rPr>
        <w:t>Facebook: /</w:t>
      </w:r>
      <w:proofErr w:type="spellStart"/>
      <w:r w:rsidRPr="00FD123C">
        <w:rPr>
          <w:rFonts w:ascii="Verdana" w:hAnsi="Verdana"/>
          <w:sz w:val="24"/>
          <w:szCs w:val="24"/>
        </w:rPr>
        <w:t>centrodepatrones</w:t>
      </w:r>
      <w:proofErr w:type="spellEnd"/>
    </w:p>
    <w:p w:rsidR="00FD123C" w:rsidRPr="00FD123C" w:rsidRDefault="00FD123C" w:rsidP="00FD123C">
      <w:pPr>
        <w:rPr>
          <w:rFonts w:ascii="Verdana" w:hAnsi="Verdana"/>
          <w:sz w:val="24"/>
          <w:szCs w:val="24"/>
        </w:rPr>
      </w:pPr>
      <w:r w:rsidRPr="00FD123C">
        <w:rPr>
          <w:rFonts w:ascii="Verdana" w:hAnsi="Verdana"/>
          <w:sz w:val="24"/>
          <w:szCs w:val="24"/>
        </w:rPr>
        <w:t>Instagram: @</w:t>
      </w:r>
      <w:proofErr w:type="spellStart"/>
      <w:r w:rsidRPr="00FD123C">
        <w:rPr>
          <w:rFonts w:ascii="Verdana" w:hAnsi="Verdana"/>
          <w:sz w:val="24"/>
          <w:szCs w:val="24"/>
        </w:rPr>
        <w:t>centrodepatrones</w:t>
      </w:r>
      <w:proofErr w:type="spellEnd"/>
    </w:p>
    <w:p w:rsidR="00FD123C" w:rsidRPr="00FD123C" w:rsidRDefault="00FD123C" w:rsidP="00FD123C">
      <w:pPr>
        <w:rPr>
          <w:rFonts w:ascii="Verdana" w:hAnsi="Verdana"/>
          <w:sz w:val="24"/>
          <w:szCs w:val="24"/>
        </w:rPr>
      </w:pPr>
      <w:r w:rsidRPr="00FD123C">
        <w:rPr>
          <w:rFonts w:ascii="Verdana" w:hAnsi="Verdana"/>
          <w:sz w:val="24"/>
          <w:szCs w:val="24"/>
        </w:rPr>
        <w:t>Twitter: @</w:t>
      </w:r>
      <w:proofErr w:type="spellStart"/>
      <w:r w:rsidRPr="00FD123C">
        <w:rPr>
          <w:rFonts w:ascii="Verdana" w:hAnsi="Verdana"/>
          <w:sz w:val="24"/>
          <w:szCs w:val="24"/>
        </w:rPr>
        <w:t>MorenoPatrones</w:t>
      </w:r>
      <w:proofErr w:type="spellEnd"/>
    </w:p>
    <w:p w:rsidR="00FD123C" w:rsidRDefault="00FD123C" w:rsidP="00FD123C">
      <w:pPr>
        <w:rPr>
          <w:rFonts w:ascii="Verdana" w:hAnsi="Verdana"/>
          <w:lang w:val="es-ES"/>
        </w:rPr>
      </w:pPr>
    </w:p>
    <w:p w:rsidR="00FD123C" w:rsidRDefault="00FD123C" w:rsidP="000B1DDA"/>
    <w:sectPr w:rsidR="00FD12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E4"/>
    <w:rsid w:val="000B1DDA"/>
    <w:rsid w:val="005478E4"/>
    <w:rsid w:val="00651110"/>
    <w:rsid w:val="009943D7"/>
    <w:rsid w:val="00D72789"/>
    <w:rsid w:val="00E105BC"/>
    <w:rsid w:val="00FD1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935C"/>
  <w15:chartTrackingRefBased/>
  <w15:docId w15:val="{CE903624-E73F-4F8E-B9F5-9DC7E8DD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DA"/>
    <w:pPr>
      <w:spacing w:after="200" w:line="276" w:lineRule="auto"/>
    </w:pPr>
    <w:rPr>
      <w:lang w:val="es-AR"/>
    </w:rPr>
  </w:style>
  <w:style w:type="paragraph" w:styleId="Ttulo1">
    <w:name w:val="heading 1"/>
    <w:basedOn w:val="Normal"/>
    <w:link w:val="Ttulo1Car"/>
    <w:uiPriority w:val="9"/>
    <w:qFormat/>
    <w:rsid w:val="000B1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1DDA"/>
    <w:rPr>
      <w:rFonts w:ascii="Times New Roman" w:eastAsia="Times New Roman" w:hAnsi="Times New Roman" w:cs="Times New Roman"/>
      <w:b/>
      <w:bCs/>
      <w:kern w:val="36"/>
      <w:sz w:val="48"/>
      <w:szCs w:val="48"/>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2026-06-01T06:52:00Z</dcterms:created>
  <dcterms:modified xsi:type="dcterms:W3CDTF">2026-06-01T08:46:00Z</dcterms:modified>
</cp:coreProperties>
</file>