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26" w:rsidRDefault="00796FEC" w:rsidP="00EB3D26">
      <w:pPr>
        <w:rPr>
          <w:rFonts w:ascii="Arial" w:hAnsi="Arial" w:cs="Arial"/>
          <w:b/>
          <w:bCs/>
          <w:sz w:val="28"/>
          <w:szCs w:val="28"/>
        </w:rPr>
      </w:pPr>
      <w:r w:rsidRPr="00EB3D26">
        <w:rPr>
          <w:rFonts w:ascii="Arial" w:hAnsi="Arial" w:cs="Arial"/>
          <w:b/>
          <w:bCs/>
          <w:sz w:val="28"/>
          <w:szCs w:val="28"/>
        </w:rPr>
        <w:t>Vuelve E</w:t>
      </w:r>
      <w:r w:rsidR="00EB3D26" w:rsidRPr="00EB3D26">
        <w:rPr>
          <w:rFonts w:ascii="Arial" w:hAnsi="Arial" w:cs="Arial"/>
          <w:b/>
          <w:bCs/>
          <w:sz w:val="28"/>
          <w:szCs w:val="28"/>
        </w:rPr>
        <w:t>difica</w:t>
      </w:r>
      <w:r w:rsidRPr="00EB3D26">
        <w:rPr>
          <w:rFonts w:ascii="Arial" w:hAnsi="Arial" w:cs="Arial"/>
          <w:b/>
          <w:bCs/>
          <w:sz w:val="28"/>
          <w:szCs w:val="28"/>
        </w:rPr>
        <w:t xml:space="preserve"> Neuquén</w:t>
      </w:r>
      <w:r w:rsidR="00134B66">
        <w:rPr>
          <w:rFonts w:ascii="Arial" w:hAnsi="Arial" w:cs="Arial"/>
          <w:b/>
          <w:bCs/>
          <w:sz w:val="28"/>
          <w:szCs w:val="28"/>
        </w:rPr>
        <w:t xml:space="preserve"> en su segunda edición</w:t>
      </w:r>
      <w:r w:rsidR="00EB3D26">
        <w:rPr>
          <w:rFonts w:ascii="Arial" w:hAnsi="Arial" w:cs="Arial"/>
          <w:b/>
          <w:bCs/>
          <w:sz w:val="28"/>
          <w:szCs w:val="28"/>
        </w:rPr>
        <w:t xml:space="preserve">, el evento de la construcción </w:t>
      </w:r>
      <w:r w:rsidR="003057AA">
        <w:rPr>
          <w:rFonts w:ascii="Arial" w:hAnsi="Arial" w:cs="Arial"/>
          <w:b/>
          <w:bCs/>
          <w:sz w:val="28"/>
          <w:szCs w:val="28"/>
        </w:rPr>
        <w:t xml:space="preserve">y la infraestructura </w:t>
      </w:r>
      <w:r w:rsidR="00EB3D26">
        <w:rPr>
          <w:rFonts w:ascii="Arial" w:hAnsi="Arial" w:cs="Arial"/>
          <w:b/>
          <w:bCs/>
          <w:sz w:val="28"/>
          <w:szCs w:val="28"/>
        </w:rPr>
        <w:t xml:space="preserve">más importante de la Patagonia </w:t>
      </w:r>
    </w:p>
    <w:p w:rsidR="003057AA" w:rsidRDefault="003057AA" w:rsidP="00EB3D26">
      <w:pPr>
        <w:rPr>
          <w:rFonts w:ascii="Arial" w:hAnsi="Arial" w:cs="Arial"/>
          <w:b/>
          <w:bCs/>
          <w:sz w:val="28"/>
          <w:szCs w:val="28"/>
        </w:rPr>
      </w:pPr>
    </w:p>
    <w:p w:rsidR="003057AA" w:rsidRPr="00EB3D26" w:rsidRDefault="003057AA" w:rsidP="003057AA">
      <w:pPr>
        <w:jc w:val="both"/>
        <w:rPr>
          <w:rFonts w:ascii="Arial" w:hAnsi="Arial" w:cs="Arial"/>
          <w:b/>
          <w:bCs/>
          <w:sz w:val="28"/>
          <w:szCs w:val="28"/>
        </w:rPr>
      </w:pPr>
      <w:r w:rsidRPr="00EB3D26">
        <w:rPr>
          <w:rFonts w:ascii="Arial" w:hAnsi="Arial" w:cs="Arial"/>
          <w:b/>
          <w:bCs/>
          <w:sz w:val="28"/>
          <w:szCs w:val="28"/>
        </w:rPr>
        <w:t>“Sinergia e innovación constructiva para un Neuquén en crecimiento”</w:t>
      </w:r>
    </w:p>
    <w:p w:rsidR="003057AA" w:rsidRPr="00EB3D26" w:rsidRDefault="003057AA" w:rsidP="00EB3D26">
      <w:pPr>
        <w:rPr>
          <w:rFonts w:ascii="Arial" w:hAnsi="Arial" w:cs="Arial"/>
          <w:b/>
          <w:bCs/>
          <w:sz w:val="28"/>
          <w:szCs w:val="28"/>
        </w:rPr>
      </w:pPr>
    </w:p>
    <w:p w:rsidR="00D836C1" w:rsidRPr="00EB3D26" w:rsidRDefault="00EB3D26" w:rsidP="00D836C1">
      <w:pPr>
        <w:jc w:val="both"/>
        <w:rPr>
          <w:rFonts w:ascii="Arial" w:hAnsi="Arial" w:cs="Arial"/>
          <w:i/>
          <w:iCs/>
          <w:sz w:val="24"/>
          <w:szCs w:val="24"/>
        </w:rPr>
      </w:pPr>
      <w:r w:rsidRPr="00EB3D26">
        <w:rPr>
          <w:rFonts w:ascii="Arial" w:hAnsi="Arial" w:cs="Arial"/>
          <w:i/>
          <w:iCs/>
          <w:sz w:val="24"/>
          <w:szCs w:val="24"/>
        </w:rPr>
        <w:t>Del 18 al 20 de septiembre se realizará la nueva edición de Edifica</w:t>
      </w:r>
      <w:r>
        <w:rPr>
          <w:rFonts w:ascii="Arial" w:hAnsi="Arial" w:cs="Arial"/>
          <w:i/>
          <w:iCs/>
          <w:sz w:val="24"/>
          <w:szCs w:val="24"/>
        </w:rPr>
        <w:t xml:space="preserve"> Neuquén</w:t>
      </w:r>
      <w:r w:rsidRPr="00EB3D26">
        <w:rPr>
          <w:rFonts w:ascii="Arial" w:hAnsi="Arial" w:cs="Arial"/>
          <w:i/>
          <w:iCs/>
          <w:sz w:val="24"/>
          <w:szCs w:val="24"/>
        </w:rPr>
        <w:t xml:space="preserve"> 2025, el </w:t>
      </w:r>
      <w:r w:rsidR="00737109" w:rsidRPr="00EB3D26">
        <w:rPr>
          <w:rFonts w:ascii="Arial" w:hAnsi="Arial" w:cs="Arial"/>
          <w:i/>
          <w:iCs/>
          <w:sz w:val="24"/>
          <w:szCs w:val="24"/>
        </w:rPr>
        <w:t xml:space="preserve">evento que busca transformar la industria de la construcción en la </w:t>
      </w:r>
      <w:r w:rsidR="00796FEC" w:rsidRPr="00EB3D26">
        <w:rPr>
          <w:rFonts w:ascii="Arial" w:hAnsi="Arial" w:cs="Arial"/>
          <w:i/>
          <w:iCs/>
          <w:sz w:val="24"/>
          <w:szCs w:val="24"/>
        </w:rPr>
        <w:t>Patagonia.</w:t>
      </w:r>
      <w:r w:rsidRPr="00EB3D26">
        <w:rPr>
          <w:rFonts w:ascii="Arial" w:hAnsi="Arial" w:cs="Arial"/>
          <w:i/>
          <w:iCs/>
          <w:sz w:val="24"/>
          <w:szCs w:val="24"/>
        </w:rPr>
        <w:t xml:space="preserve">La </w:t>
      </w:r>
      <w:r w:rsidR="005B7C24" w:rsidRPr="00EB3D26">
        <w:rPr>
          <w:rFonts w:ascii="Arial" w:hAnsi="Arial" w:cs="Arial"/>
          <w:i/>
          <w:iCs/>
          <w:sz w:val="24"/>
          <w:szCs w:val="24"/>
        </w:rPr>
        <w:t>exposición</w:t>
      </w:r>
      <w:r w:rsidRPr="00EB3D26">
        <w:rPr>
          <w:rFonts w:ascii="Arial" w:hAnsi="Arial" w:cs="Arial"/>
          <w:i/>
          <w:iCs/>
          <w:sz w:val="24"/>
          <w:szCs w:val="24"/>
        </w:rPr>
        <w:t>tendrá lugar en</w:t>
      </w:r>
      <w:r w:rsidR="005B7C24">
        <w:rPr>
          <w:rFonts w:ascii="Arial" w:hAnsi="Arial" w:cs="Arial"/>
          <w:i/>
          <w:iCs/>
          <w:sz w:val="24"/>
          <w:szCs w:val="24"/>
        </w:rPr>
        <w:t xml:space="preserve"> la ciudad de Neuquén, en</w:t>
      </w:r>
      <w:r w:rsidR="00FD40DD">
        <w:rPr>
          <w:rFonts w:ascii="Arial" w:hAnsi="Arial" w:cs="Arial"/>
          <w:i/>
          <w:iCs/>
          <w:sz w:val="24"/>
          <w:szCs w:val="24"/>
        </w:rPr>
        <w:t xml:space="preserve"> </w:t>
      </w:r>
      <w:r>
        <w:rPr>
          <w:rFonts w:ascii="Arial" w:hAnsi="Arial" w:cs="Arial"/>
          <w:i/>
          <w:iCs/>
          <w:sz w:val="24"/>
          <w:szCs w:val="24"/>
        </w:rPr>
        <w:t>el</w:t>
      </w:r>
      <w:r w:rsidR="00FD40DD">
        <w:rPr>
          <w:rFonts w:ascii="Arial" w:hAnsi="Arial" w:cs="Arial"/>
          <w:i/>
          <w:iCs/>
          <w:sz w:val="24"/>
          <w:szCs w:val="24"/>
        </w:rPr>
        <w:t xml:space="preserve"> </w:t>
      </w:r>
      <w:proofErr w:type="spellStart"/>
      <w:r w:rsidRPr="00EB3D26">
        <w:rPr>
          <w:rFonts w:ascii="Arial" w:hAnsi="Arial" w:cs="Arial"/>
          <w:i/>
          <w:iCs/>
          <w:sz w:val="24"/>
          <w:szCs w:val="24"/>
        </w:rPr>
        <w:t>Domuyo</w:t>
      </w:r>
      <w:proofErr w:type="spellEnd"/>
      <w:r w:rsidR="005B7C24">
        <w:rPr>
          <w:rFonts w:ascii="Arial" w:hAnsi="Arial" w:cs="Arial"/>
          <w:i/>
          <w:iCs/>
          <w:sz w:val="24"/>
          <w:szCs w:val="24"/>
        </w:rPr>
        <w:t>,</w:t>
      </w:r>
      <w:r w:rsidRPr="00EB3D26">
        <w:rPr>
          <w:rFonts w:ascii="Arial" w:hAnsi="Arial" w:cs="Arial"/>
          <w:i/>
          <w:iCs/>
          <w:sz w:val="24"/>
          <w:szCs w:val="24"/>
        </w:rPr>
        <w:t xml:space="preserve"> y </w:t>
      </w:r>
      <w:r w:rsidR="00D836C1" w:rsidRPr="00EB3D26">
        <w:rPr>
          <w:rFonts w:ascii="Arial" w:hAnsi="Arial" w:cs="Arial"/>
          <w:i/>
          <w:iCs/>
          <w:sz w:val="24"/>
          <w:szCs w:val="24"/>
        </w:rPr>
        <w:t>contará con capacitaciones prácticas con certificación para operarios y profesionales, presentaciones de productos y servicios innovadores</w:t>
      </w:r>
      <w:r w:rsidR="00953328" w:rsidRPr="00EB3D26">
        <w:rPr>
          <w:rFonts w:ascii="Arial" w:hAnsi="Arial" w:cs="Arial"/>
          <w:i/>
          <w:iCs/>
          <w:sz w:val="24"/>
          <w:szCs w:val="24"/>
        </w:rPr>
        <w:t>,</w:t>
      </w:r>
      <w:r w:rsidR="00D836C1" w:rsidRPr="00EB3D26">
        <w:rPr>
          <w:rFonts w:ascii="Arial" w:hAnsi="Arial" w:cs="Arial"/>
          <w:i/>
          <w:iCs/>
          <w:sz w:val="24"/>
          <w:szCs w:val="24"/>
        </w:rPr>
        <w:t xml:space="preserve"> disertaciones de referentes y especialistas del sector. También tendrá rondas de negocios público-privadas. </w:t>
      </w:r>
    </w:p>
    <w:p w:rsidR="00E779CE" w:rsidRPr="00173D36" w:rsidRDefault="00737109" w:rsidP="00173D36">
      <w:pPr>
        <w:jc w:val="both"/>
        <w:rPr>
          <w:rFonts w:ascii="Arial" w:hAnsi="Arial" w:cs="Arial"/>
          <w:sz w:val="24"/>
          <w:szCs w:val="24"/>
        </w:rPr>
      </w:pPr>
      <w:r w:rsidRPr="00173D36">
        <w:rPr>
          <w:rFonts w:ascii="Arial" w:hAnsi="Arial" w:cs="Arial"/>
          <w:sz w:val="24"/>
          <w:szCs w:val="24"/>
        </w:rPr>
        <w:t xml:space="preserve">La ciudad de Neuquén volverá a convertirse en la sede de uno de los eventos más esperados del año por el sector de la construcción y la </w:t>
      </w:r>
      <w:r w:rsidR="008B678C" w:rsidRPr="00173D36">
        <w:rPr>
          <w:rFonts w:ascii="Arial" w:hAnsi="Arial" w:cs="Arial"/>
          <w:sz w:val="24"/>
          <w:szCs w:val="24"/>
        </w:rPr>
        <w:t xml:space="preserve">infraestructura. Se trata de la nueva edición de </w:t>
      </w:r>
      <w:r w:rsidR="00E779CE" w:rsidRPr="00D836C1">
        <w:rPr>
          <w:rFonts w:ascii="Arial" w:hAnsi="Arial" w:cs="Arial"/>
          <w:b/>
          <w:bCs/>
          <w:sz w:val="24"/>
          <w:szCs w:val="24"/>
        </w:rPr>
        <w:t>Edifica Neuquén</w:t>
      </w:r>
      <w:r w:rsidR="00E779CE" w:rsidRPr="00173D36">
        <w:rPr>
          <w:rFonts w:ascii="Arial" w:hAnsi="Arial" w:cs="Arial"/>
          <w:sz w:val="24"/>
          <w:szCs w:val="24"/>
        </w:rPr>
        <w:t xml:space="preserve">, </w:t>
      </w:r>
      <w:r w:rsidR="00D836C1">
        <w:rPr>
          <w:rFonts w:ascii="Arial" w:hAnsi="Arial" w:cs="Arial"/>
          <w:sz w:val="24"/>
          <w:szCs w:val="24"/>
        </w:rPr>
        <w:t xml:space="preserve">una de las exposiciones </w:t>
      </w:r>
      <w:r w:rsidR="00E779CE" w:rsidRPr="00173D36">
        <w:rPr>
          <w:rFonts w:ascii="Arial" w:hAnsi="Arial" w:cs="Arial"/>
          <w:sz w:val="24"/>
          <w:szCs w:val="24"/>
        </w:rPr>
        <w:t xml:space="preserve">más importantes del país en su rubro. </w:t>
      </w:r>
      <w:r w:rsidR="008B678C" w:rsidRPr="00173D36">
        <w:rPr>
          <w:rFonts w:ascii="Arial" w:hAnsi="Arial" w:cs="Arial"/>
          <w:sz w:val="24"/>
          <w:szCs w:val="24"/>
        </w:rPr>
        <w:t>La jornada</w:t>
      </w:r>
      <w:r w:rsidR="00805E7A">
        <w:rPr>
          <w:rFonts w:ascii="Arial" w:hAnsi="Arial" w:cs="Arial"/>
          <w:sz w:val="24"/>
          <w:szCs w:val="24"/>
        </w:rPr>
        <w:t xml:space="preserve">, que este año se desarrollará bajo el lema </w:t>
      </w:r>
      <w:r w:rsidR="00805E7A" w:rsidRPr="00805E7A">
        <w:rPr>
          <w:rFonts w:ascii="Arial" w:hAnsi="Arial" w:cs="Arial"/>
          <w:b/>
          <w:bCs/>
          <w:i/>
          <w:iCs/>
          <w:sz w:val="24"/>
          <w:szCs w:val="24"/>
        </w:rPr>
        <w:t>“Sinergia e innovación constructiva para un Neuquén en crecimiento”</w:t>
      </w:r>
      <w:r w:rsidR="00805E7A">
        <w:rPr>
          <w:rFonts w:ascii="Arial" w:hAnsi="Arial" w:cs="Arial"/>
          <w:sz w:val="24"/>
          <w:szCs w:val="24"/>
        </w:rPr>
        <w:t xml:space="preserve">, </w:t>
      </w:r>
      <w:r w:rsidR="00173D36" w:rsidRPr="00173D36">
        <w:rPr>
          <w:rFonts w:ascii="Arial" w:hAnsi="Arial" w:cs="Arial"/>
          <w:sz w:val="24"/>
          <w:szCs w:val="24"/>
        </w:rPr>
        <w:t>tendrá</w:t>
      </w:r>
      <w:r w:rsidR="008B678C" w:rsidRPr="00173D36">
        <w:rPr>
          <w:rFonts w:ascii="Arial" w:hAnsi="Arial" w:cs="Arial"/>
          <w:sz w:val="24"/>
          <w:szCs w:val="24"/>
        </w:rPr>
        <w:t xml:space="preserve"> lugar </w:t>
      </w:r>
      <w:r w:rsidRPr="00173D36">
        <w:rPr>
          <w:rFonts w:ascii="Arial" w:hAnsi="Arial" w:cs="Arial"/>
          <w:sz w:val="24"/>
          <w:szCs w:val="24"/>
        </w:rPr>
        <w:t xml:space="preserve">en el </w:t>
      </w:r>
      <w:r w:rsidR="00D836C1">
        <w:rPr>
          <w:rFonts w:ascii="Arial" w:hAnsi="Arial" w:cs="Arial"/>
          <w:b/>
          <w:bCs/>
          <w:sz w:val="24"/>
          <w:szCs w:val="24"/>
        </w:rPr>
        <w:t>C</w:t>
      </w:r>
      <w:r w:rsidRPr="00D836C1">
        <w:rPr>
          <w:rFonts w:ascii="Arial" w:hAnsi="Arial" w:cs="Arial"/>
          <w:b/>
          <w:bCs/>
          <w:sz w:val="24"/>
          <w:szCs w:val="24"/>
        </w:rPr>
        <w:t xml:space="preserve">entro de </w:t>
      </w:r>
      <w:r w:rsidR="00D836C1">
        <w:rPr>
          <w:rFonts w:ascii="Arial" w:hAnsi="Arial" w:cs="Arial"/>
          <w:b/>
          <w:bCs/>
          <w:sz w:val="24"/>
          <w:szCs w:val="24"/>
        </w:rPr>
        <w:t>C</w:t>
      </w:r>
      <w:r w:rsidRPr="00D836C1">
        <w:rPr>
          <w:rFonts w:ascii="Arial" w:hAnsi="Arial" w:cs="Arial"/>
          <w:b/>
          <w:bCs/>
          <w:sz w:val="24"/>
          <w:szCs w:val="24"/>
        </w:rPr>
        <w:t>onvenciones Domuyo</w:t>
      </w:r>
      <w:proofErr w:type="gramStart"/>
      <w:r w:rsidR="00E779CE" w:rsidRPr="00173D36">
        <w:rPr>
          <w:rFonts w:ascii="Arial" w:hAnsi="Arial" w:cs="Arial"/>
          <w:sz w:val="24"/>
          <w:szCs w:val="24"/>
        </w:rPr>
        <w:t>,</w:t>
      </w:r>
      <w:r w:rsidR="00D836C1" w:rsidRPr="00D836C1">
        <w:rPr>
          <w:rFonts w:ascii="Arial" w:hAnsi="Arial" w:cs="Arial"/>
          <w:sz w:val="24"/>
          <w:szCs w:val="24"/>
        </w:rPr>
        <w:t>emplazado</w:t>
      </w:r>
      <w:proofErr w:type="gramEnd"/>
      <w:r w:rsidR="00D836C1" w:rsidRPr="00D836C1">
        <w:rPr>
          <w:rFonts w:ascii="Arial" w:hAnsi="Arial" w:cs="Arial"/>
          <w:sz w:val="24"/>
          <w:szCs w:val="24"/>
        </w:rPr>
        <w:t xml:space="preserve"> en la Isla 132 de la ciudad de Neuquén</w:t>
      </w:r>
      <w:r w:rsidR="008B678C" w:rsidRPr="00173D36">
        <w:rPr>
          <w:rFonts w:ascii="Arial" w:hAnsi="Arial" w:cs="Arial"/>
          <w:sz w:val="24"/>
          <w:szCs w:val="24"/>
        </w:rPr>
        <w:t xml:space="preserve">y </w:t>
      </w:r>
      <w:r w:rsidR="008B678C" w:rsidRPr="00D836C1">
        <w:rPr>
          <w:rFonts w:ascii="Arial" w:hAnsi="Arial" w:cs="Arial"/>
          <w:b/>
          <w:bCs/>
          <w:sz w:val="24"/>
          <w:szCs w:val="24"/>
        </w:rPr>
        <w:t>su entrada será libre y gratuita</w:t>
      </w:r>
      <w:r w:rsidR="00EC74DA">
        <w:rPr>
          <w:rFonts w:ascii="Arial" w:hAnsi="Arial" w:cs="Arial"/>
          <w:sz w:val="24"/>
          <w:szCs w:val="24"/>
        </w:rPr>
        <w:t xml:space="preserve">. Contara con 3 ejes </w:t>
      </w:r>
      <w:proofErr w:type="spellStart"/>
      <w:r w:rsidR="00EC74DA">
        <w:rPr>
          <w:rFonts w:ascii="Arial" w:hAnsi="Arial" w:cs="Arial"/>
          <w:sz w:val="24"/>
          <w:szCs w:val="24"/>
        </w:rPr>
        <w:t>tematicos</w:t>
      </w:r>
      <w:proofErr w:type="spellEnd"/>
      <w:r w:rsidR="00EC74DA">
        <w:rPr>
          <w:rFonts w:ascii="Arial" w:hAnsi="Arial" w:cs="Arial"/>
          <w:sz w:val="24"/>
          <w:szCs w:val="24"/>
        </w:rPr>
        <w:t xml:space="preserve"> durante los días de desarrollo, el primero es destacar los 70 años de </w:t>
      </w:r>
      <w:proofErr w:type="spellStart"/>
      <w:r w:rsidR="00EC74DA">
        <w:rPr>
          <w:rFonts w:ascii="Arial" w:hAnsi="Arial" w:cs="Arial"/>
          <w:sz w:val="24"/>
          <w:szCs w:val="24"/>
        </w:rPr>
        <w:t>Provincializacion</w:t>
      </w:r>
      <w:proofErr w:type="spellEnd"/>
      <w:r w:rsidR="00EC74DA">
        <w:rPr>
          <w:rFonts w:ascii="Arial" w:hAnsi="Arial" w:cs="Arial"/>
          <w:sz w:val="24"/>
          <w:szCs w:val="24"/>
        </w:rPr>
        <w:t xml:space="preserve"> de Neuquén y el impacto de la infraestructura durante este periodo, el segundo hablara de la sinergia entre las diferentes empresas para lograr que los grandes proyectos de la construcción cumplan su objetivo, y el ultimo es como la tecnología, la innovación mediante la IA y la digitalización están transformando la industria de la construcción.</w:t>
      </w:r>
    </w:p>
    <w:p w:rsidR="00E779CE" w:rsidRDefault="00E779CE" w:rsidP="00173D36">
      <w:pPr>
        <w:jc w:val="both"/>
        <w:rPr>
          <w:rFonts w:ascii="Arial" w:hAnsi="Arial" w:cs="Arial"/>
          <w:sz w:val="24"/>
          <w:szCs w:val="24"/>
        </w:rPr>
      </w:pPr>
      <w:r w:rsidRPr="00173D36">
        <w:rPr>
          <w:rFonts w:ascii="Arial" w:hAnsi="Arial" w:cs="Arial"/>
          <w:sz w:val="24"/>
          <w:szCs w:val="24"/>
        </w:rPr>
        <w:t xml:space="preserve">El encuentro promete superar el </w:t>
      </w:r>
      <w:r w:rsidR="00737109" w:rsidRPr="00173D36">
        <w:rPr>
          <w:rFonts w:ascii="Arial" w:hAnsi="Arial" w:cs="Arial"/>
          <w:sz w:val="24"/>
          <w:szCs w:val="24"/>
        </w:rPr>
        <w:t>éxito de su edición anterior</w:t>
      </w:r>
      <w:r w:rsidR="0098510B">
        <w:rPr>
          <w:rFonts w:ascii="Arial" w:hAnsi="Arial" w:cs="Arial"/>
          <w:sz w:val="24"/>
          <w:szCs w:val="24"/>
        </w:rPr>
        <w:t xml:space="preserve"> -</w:t>
      </w:r>
      <w:r w:rsidR="00106EB7" w:rsidRPr="00173D36">
        <w:rPr>
          <w:rFonts w:ascii="Arial" w:hAnsi="Arial" w:cs="Arial"/>
          <w:sz w:val="24"/>
          <w:szCs w:val="24"/>
        </w:rPr>
        <w:t xml:space="preserve"> que </w:t>
      </w:r>
      <w:r w:rsidR="00106EB7" w:rsidRPr="00D836C1">
        <w:rPr>
          <w:rFonts w:ascii="Arial" w:hAnsi="Arial" w:cs="Arial"/>
          <w:b/>
          <w:bCs/>
          <w:sz w:val="24"/>
          <w:szCs w:val="24"/>
        </w:rPr>
        <w:t>reunió a</w:t>
      </w:r>
      <w:r w:rsidR="00D836C1" w:rsidRPr="00D836C1">
        <w:rPr>
          <w:rFonts w:ascii="Arial" w:hAnsi="Arial" w:cs="Arial"/>
          <w:b/>
          <w:bCs/>
          <w:sz w:val="24"/>
          <w:szCs w:val="24"/>
        </w:rPr>
        <w:t xml:space="preserve"> más</w:t>
      </w:r>
      <w:r w:rsidR="00106EB7" w:rsidRPr="00D836C1">
        <w:rPr>
          <w:rFonts w:ascii="Arial" w:hAnsi="Arial" w:cs="Arial"/>
          <w:b/>
          <w:bCs/>
          <w:sz w:val="24"/>
          <w:szCs w:val="24"/>
        </w:rPr>
        <w:t xml:space="preserve"> 45.000 visitantes</w:t>
      </w:r>
      <w:r w:rsidR="00055208">
        <w:rPr>
          <w:rFonts w:ascii="Arial" w:hAnsi="Arial" w:cs="Arial"/>
          <w:b/>
          <w:bCs/>
          <w:sz w:val="24"/>
          <w:szCs w:val="24"/>
        </w:rPr>
        <w:t xml:space="preserve"> y </w:t>
      </w:r>
      <w:r w:rsidR="00106EB7" w:rsidRPr="00D836C1">
        <w:rPr>
          <w:rFonts w:ascii="Arial" w:hAnsi="Arial" w:cs="Arial"/>
          <w:b/>
          <w:bCs/>
          <w:sz w:val="24"/>
          <w:szCs w:val="24"/>
        </w:rPr>
        <w:t>130 empresas y marcas expositoras</w:t>
      </w:r>
      <w:r w:rsidR="0098510B">
        <w:rPr>
          <w:rFonts w:ascii="Arial" w:hAnsi="Arial" w:cs="Arial"/>
          <w:b/>
          <w:bCs/>
          <w:sz w:val="24"/>
          <w:szCs w:val="24"/>
        </w:rPr>
        <w:t>-</w:t>
      </w:r>
      <w:r w:rsidR="00106EB7" w:rsidRPr="00173D36">
        <w:rPr>
          <w:rFonts w:ascii="Arial" w:hAnsi="Arial" w:cs="Arial"/>
          <w:sz w:val="24"/>
          <w:szCs w:val="24"/>
        </w:rPr>
        <w:t xml:space="preserve">, </w:t>
      </w:r>
      <w:r w:rsidR="00737109" w:rsidRPr="00173D36">
        <w:rPr>
          <w:rFonts w:ascii="Arial" w:hAnsi="Arial" w:cs="Arial"/>
          <w:sz w:val="24"/>
          <w:szCs w:val="24"/>
        </w:rPr>
        <w:t xml:space="preserve">y </w:t>
      </w:r>
      <w:r w:rsidR="00317E41" w:rsidRPr="00173D36">
        <w:rPr>
          <w:rFonts w:ascii="Arial" w:hAnsi="Arial" w:cs="Arial"/>
          <w:sz w:val="24"/>
          <w:szCs w:val="24"/>
        </w:rPr>
        <w:t>consolidarse</w:t>
      </w:r>
      <w:proofErr w:type="gramStart"/>
      <w:r w:rsidR="00317E41" w:rsidRPr="00173D36">
        <w:rPr>
          <w:rFonts w:ascii="Arial" w:hAnsi="Arial" w:cs="Arial"/>
          <w:sz w:val="24"/>
          <w:szCs w:val="24"/>
        </w:rPr>
        <w:t>,</w:t>
      </w:r>
      <w:r w:rsidR="008B678C" w:rsidRPr="00173D36">
        <w:rPr>
          <w:rFonts w:ascii="Arial" w:hAnsi="Arial" w:cs="Arial"/>
          <w:sz w:val="24"/>
          <w:szCs w:val="24"/>
        </w:rPr>
        <w:t>así</w:t>
      </w:r>
      <w:proofErr w:type="gramEnd"/>
      <w:r w:rsidR="008B678C" w:rsidRPr="00173D36">
        <w:rPr>
          <w:rFonts w:ascii="Arial" w:hAnsi="Arial" w:cs="Arial"/>
          <w:sz w:val="24"/>
          <w:szCs w:val="24"/>
        </w:rPr>
        <w:t xml:space="preserve"> </w:t>
      </w:r>
      <w:r w:rsidR="00737109" w:rsidRPr="00173D36">
        <w:rPr>
          <w:rFonts w:ascii="Arial" w:hAnsi="Arial" w:cs="Arial"/>
          <w:sz w:val="24"/>
          <w:szCs w:val="24"/>
        </w:rPr>
        <w:t xml:space="preserve">como </w:t>
      </w:r>
      <w:r w:rsidR="00953328">
        <w:rPr>
          <w:rFonts w:ascii="Arial" w:hAnsi="Arial" w:cs="Arial"/>
          <w:sz w:val="24"/>
          <w:szCs w:val="24"/>
        </w:rPr>
        <w:t>uno de los</w:t>
      </w:r>
      <w:r w:rsidR="00737109" w:rsidRPr="00173D36">
        <w:rPr>
          <w:rFonts w:ascii="Arial" w:hAnsi="Arial" w:cs="Arial"/>
          <w:sz w:val="24"/>
          <w:szCs w:val="24"/>
        </w:rPr>
        <w:t xml:space="preserve"> epicentro</w:t>
      </w:r>
      <w:r w:rsidR="00953328">
        <w:rPr>
          <w:rFonts w:ascii="Arial" w:hAnsi="Arial" w:cs="Arial"/>
          <w:sz w:val="24"/>
          <w:szCs w:val="24"/>
        </w:rPr>
        <w:t>s</w:t>
      </w:r>
      <w:r w:rsidR="00737109" w:rsidRPr="00173D36">
        <w:rPr>
          <w:rFonts w:ascii="Arial" w:hAnsi="Arial" w:cs="Arial"/>
          <w:sz w:val="24"/>
          <w:szCs w:val="24"/>
        </w:rPr>
        <w:t xml:space="preserve"> nacional</w:t>
      </w:r>
      <w:r w:rsidR="00953328">
        <w:rPr>
          <w:rFonts w:ascii="Arial" w:hAnsi="Arial" w:cs="Arial"/>
          <w:sz w:val="24"/>
          <w:szCs w:val="24"/>
        </w:rPr>
        <w:t>es</w:t>
      </w:r>
      <w:r w:rsidR="00737109" w:rsidRPr="00173D36">
        <w:rPr>
          <w:rFonts w:ascii="Arial" w:hAnsi="Arial" w:cs="Arial"/>
          <w:sz w:val="24"/>
          <w:szCs w:val="24"/>
        </w:rPr>
        <w:t xml:space="preserve"> de la </w:t>
      </w:r>
      <w:r w:rsidR="00737109" w:rsidRPr="00953328">
        <w:rPr>
          <w:rFonts w:ascii="Arial" w:hAnsi="Arial" w:cs="Arial"/>
          <w:b/>
          <w:bCs/>
          <w:sz w:val="24"/>
          <w:szCs w:val="24"/>
        </w:rPr>
        <w:t>obra pública</w:t>
      </w:r>
      <w:r w:rsidR="00737109" w:rsidRPr="00173D36">
        <w:rPr>
          <w:rFonts w:ascii="Arial" w:hAnsi="Arial" w:cs="Arial"/>
          <w:sz w:val="24"/>
          <w:szCs w:val="24"/>
        </w:rPr>
        <w:t xml:space="preserve"> y la innovación tecnológica</w:t>
      </w:r>
      <w:r w:rsidR="008B678C" w:rsidRPr="00173D36">
        <w:rPr>
          <w:rFonts w:ascii="Arial" w:hAnsi="Arial" w:cs="Arial"/>
          <w:sz w:val="24"/>
          <w:szCs w:val="24"/>
        </w:rPr>
        <w:t xml:space="preserve">. </w:t>
      </w:r>
      <w:r w:rsidR="00173D36" w:rsidRPr="00173D36">
        <w:rPr>
          <w:rFonts w:ascii="Arial" w:hAnsi="Arial" w:cs="Arial"/>
          <w:sz w:val="24"/>
          <w:szCs w:val="24"/>
        </w:rPr>
        <w:t xml:space="preserve">Edifica </w:t>
      </w:r>
      <w:r w:rsidR="00D836C1">
        <w:rPr>
          <w:rFonts w:ascii="Arial" w:hAnsi="Arial" w:cs="Arial"/>
          <w:sz w:val="24"/>
          <w:szCs w:val="24"/>
        </w:rPr>
        <w:t xml:space="preserve">Neuquén será </w:t>
      </w:r>
      <w:r w:rsidR="00173D36" w:rsidRPr="00173D36">
        <w:rPr>
          <w:rFonts w:ascii="Arial" w:hAnsi="Arial" w:cs="Arial"/>
          <w:sz w:val="24"/>
          <w:szCs w:val="24"/>
        </w:rPr>
        <w:t xml:space="preserve">el </w:t>
      </w:r>
      <w:r w:rsidR="00173D36" w:rsidRPr="0098510B">
        <w:rPr>
          <w:rFonts w:ascii="Arial" w:hAnsi="Arial" w:cs="Arial"/>
          <w:b/>
          <w:bCs/>
          <w:sz w:val="24"/>
          <w:szCs w:val="24"/>
        </w:rPr>
        <w:t>escenario perfecto para invertir, crecer y conectar con quienes están liderando el futuro del país</w:t>
      </w:r>
      <w:r w:rsidR="00173D36" w:rsidRPr="00173D36">
        <w:rPr>
          <w:rFonts w:ascii="Arial" w:hAnsi="Arial" w:cs="Arial"/>
          <w:sz w:val="24"/>
          <w:szCs w:val="24"/>
        </w:rPr>
        <w:t>.</w:t>
      </w:r>
    </w:p>
    <w:p w:rsidR="00682BD3" w:rsidRPr="00682BD3" w:rsidRDefault="00032133" w:rsidP="00682BD3">
      <w:pPr>
        <w:jc w:val="both"/>
        <w:rPr>
          <w:rFonts w:ascii="Arial" w:hAnsi="Arial" w:cs="Arial"/>
          <w:b/>
          <w:bCs/>
          <w:sz w:val="24"/>
          <w:szCs w:val="24"/>
        </w:rPr>
      </w:pPr>
      <w:r>
        <w:rPr>
          <w:rFonts w:ascii="Arial" w:hAnsi="Arial" w:cs="Arial"/>
          <w:b/>
          <w:bCs/>
          <w:sz w:val="24"/>
          <w:szCs w:val="24"/>
        </w:rPr>
        <w:t xml:space="preserve">Una plataforma para la innovación </w:t>
      </w:r>
    </w:p>
    <w:p w:rsidR="00682BD3" w:rsidRPr="00682BD3" w:rsidRDefault="00682BD3" w:rsidP="00682BD3">
      <w:pPr>
        <w:jc w:val="both"/>
        <w:rPr>
          <w:rFonts w:ascii="Arial" w:hAnsi="Arial" w:cs="Arial"/>
          <w:sz w:val="24"/>
          <w:szCs w:val="24"/>
        </w:rPr>
      </w:pPr>
      <w:r w:rsidRPr="00953328">
        <w:rPr>
          <w:rFonts w:ascii="Arial" w:hAnsi="Arial" w:cs="Arial"/>
          <w:b/>
          <w:bCs/>
          <w:sz w:val="24"/>
          <w:szCs w:val="24"/>
        </w:rPr>
        <w:t>Edifica Neuquén</w:t>
      </w:r>
      <w:r w:rsidRPr="00682BD3">
        <w:rPr>
          <w:rFonts w:ascii="Arial" w:hAnsi="Arial" w:cs="Arial"/>
          <w:sz w:val="24"/>
          <w:szCs w:val="24"/>
        </w:rPr>
        <w:t xml:space="preserve"> es mucho más que una exposición: es un hub de negocios, innovación y conocimiento. En esta nueva oportunidad contará con espacios al aire libre, sectores cubiertos, capacitaciones prácticas con certificación para operarios y profesionales, presentaciones de productos y servicios innovadores y disertaciones de referentes y especialistas del sector. </w:t>
      </w:r>
    </w:p>
    <w:p w:rsidR="00682BD3" w:rsidRPr="00173D36" w:rsidRDefault="00682BD3" w:rsidP="00682BD3">
      <w:pPr>
        <w:jc w:val="both"/>
        <w:rPr>
          <w:rFonts w:ascii="Arial" w:hAnsi="Arial" w:cs="Arial"/>
          <w:sz w:val="24"/>
          <w:szCs w:val="24"/>
        </w:rPr>
      </w:pPr>
      <w:r w:rsidRPr="00682BD3">
        <w:rPr>
          <w:rFonts w:ascii="Arial" w:hAnsi="Arial" w:cs="Arial"/>
          <w:sz w:val="24"/>
          <w:szCs w:val="24"/>
        </w:rPr>
        <w:t xml:space="preserve">También habrá rondas de negocios público-privadas y experiencias culturales y artísticas con el fin de acercar la construcción a la ciudadanía. Desde grandes </w:t>
      </w:r>
      <w:r w:rsidRPr="00682BD3">
        <w:rPr>
          <w:rFonts w:ascii="Arial" w:hAnsi="Arial" w:cs="Arial"/>
          <w:sz w:val="24"/>
          <w:szCs w:val="24"/>
        </w:rPr>
        <w:lastRenderedPageBreak/>
        <w:t>compañías desarrolladoras hasta estudiantes de carreras técnicas, todos tendrán un lugar.</w:t>
      </w:r>
    </w:p>
    <w:p w:rsidR="008B678C" w:rsidRPr="00173D36" w:rsidRDefault="008B678C" w:rsidP="00173D36">
      <w:pPr>
        <w:jc w:val="both"/>
        <w:rPr>
          <w:rFonts w:ascii="Arial" w:hAnsi="Arial" w:cs="Arial"/>
          <w:b/>
          <w:bCs/>
          <w:sz w:val="24"/>
          <w:szCs w:val="24"/>
        </w:rPr>
      </w:pPr>
      <w:r w:rsidRPr="00173D36">
        <w:rPr>
          <w:rFonts w:ascii="Arial" w:hAnsi="Arial" w:cs="Arial"/>
          <w:b/>
          <w:bCs/>
          <w:sz w:val="24"/>
          <w:szCs w:val="24"/>
        </w:rPr>
        <w:t xml:space="preserve">Un epicentro federal con mirada internacional </w:t>
      </w:r>
    </w:p>
    <w:p w:rsidR="00D836C1" w:rsidRDefault="008B678C" w:rsidP="00173D36">
      <w:pPr>
        <w:jc w:val="both"/>
        <w:rPr>
          <w:rFonts w:ascii="Arial" w:hAnsi="Arial" w:cs="Arial"/>
          <w:sz w:val="24"/>
          <w:szCs w:val="24"/>
        </w:rPr>
      </w:pPr>
      <w:r w:rsidRPr="00173D36">
        <w:rPr>
          <w:rFonts w:ascii="Arial" w:hAnsi="Arial" w:cs="Arial"/>
          <w:sz w:val="24"/>
          <w:szCs w:val="24"/>
        </w:rPr>
        <w:t xml:space="preserve">Su </w:t>
      </w:r>
      <w:r w:rsidR="00E779CE" w:rsidRPr="00173D36">
        <w:rPr>
          <w:rFonts w:ascii="Arial" w:hAnsi="Arial" w:cs="Arial"/>
          <w:sz w:val="24"/>
          <w:szCs w:val="24"/>
        </w:rPr>
        <w:t xml:space="preserve">convocatoria se </w:t>
      </w:r>
      <w:r w:rsidRPr="00173D36">
        <w:rPr>
          <w:rFonts w:ascii="Arial" w:hAnsi="Arial" w:cs="Arial"/>
          <w:sz w:val="24"/>
          <w:szCs w:val="24"/>
        </w:rPr>
        <w:t xml:space="preserve">extenderá </w:t>
      </w:r>
      <w:r w:rsidR="00E779CE" w:rsidRPr="00173D36">
        <w:rPr>
          <w:rFonts w:ascii="Arial" w:hAnsi="Arial" w:cs="Arial"/>
          <w:sz w:val="24"/>
          <w:szCs w:val="24"/>
        </w:rPr>
        <w:t xml:space="preserve">a empresas, profesionales y gobiernos de todo el país, desde Jujuy hasta Tierra del Fuego, así como a invitados y entidades de diferentes países. </w:t>
      </w:r>
    </w:p>
    <w:p w:rsidR="00E779CE" w:rsidRDefault="008B678C" w:rsidP="00173D36">
      <w:pPr>
        <w:jc w:val="both"/>
        <w:rPr>
          <w:rFonts w:ascii="Arial" w:hAnsi="Arial" w:cs="Arial"/>
          <w:sz w:val="24"/>
          <w:szCs w:val="24"/>
        </w:rPr>
      </w:pPr>
      <w:r w:rsidRPr="00173D36">
        <w:rPr>
          <w:rFonts w:ascii="Arial" w:hAnsi="Arial" w:cs="Arial"/>
          <w:sz w:val="24"/>
          <w:szCs w:val="24"/>
        </w:rPr>
        <w:t>E</w:t>
      </w:r>
      <w:r w:rsidR="00E779CE" w:rsidRPr="00173D36">
        <w:rPr>
          <w:rFonts w:ascii="Arial" w:hAnsi="Arial" w:cs="Arial"/>
          <w:sz w:val="24"/>
          <w:szCs w:val="24"/>
        </w:rPr>
        <w:t>l evento está dirigido a constructoras, empresarios, arquitectos, desarrolladoras inmobiliarias, ingenieros, instaladores, técnicos, consultores, diseñadores, aplicadores, proveedores de materiales, maquinarias</w:t>
      </w:r>
      <w:r w:rsidR="00D836C1">
        <w:rPr>
          <w:rFonts w:ascii="Arial" w:hAnsi="Arial" w:cs="Arial"/>
          <w:sz w:val="24"/>
          <w:szCs w:val="24"/>
        </w:rPr>
        <w:t xml:space="preserve"> y </w:t>
      </w:r>
      <w:r w:rsidR="00E779CE" w:rsidRPr="00173D36">
        <w:rPr>
          <w:rFonts w:ascii="Arial" w:hAnsi="Arial" w:cs="Arial"/>
          <w:sz w:val="24"/>
          <w:szCs w:val="24"/>
        </w:rPr>
        <w:t xml:space="preserve">herramientas y </w:t>
      </w:r>
      <w:r w:rsidR="00D836C1">
        <w:rPr>
          <w:rFonts w:ascii="Arial" w:hAnsi="Arial" w:cs="Arial"/>
          <w:sz w:val="24"/>
          <w:szCs w:val="24"/>
        </w:rPr>
        <w:t xml:space="preserve">a </w:t>
      </w:r>
      <w:r w:rsidR="00E779CE" w:rsidRPr="00173D36">
        <w:rPr>
          <w:rFonts w:ascii="Arial" w:hAnsi="Arial" w:cs="Arial"/>
          <w:sz w:val="24"/>
          <w:szCs w:val="24"/>
        </w:rPr>
        <w:t xml:space="preserve">estudiantes de carreras afines. </w:t>
      </w:r>
    </w:p>
    <w:p w:rsidR="00503D3F" w:rsidRPr="00173D36" w:rsidRDefault="00503D3F" w:rsidP="00173D36">
      <w:pPr>
        <w:jc w:val="both"/>
        <w:rPr>
          <w:rFonts w:ascii="Arial" w:hAnsi="Arial" w:cs="Arial"/>
          <w:sz w:val="24"/>
          <w:szCs w:val="24"/>
        </w:rPr>
      </w:pPr>
      <w:r>
        <w:rPr>
          <w:rFonts w:ascii="Arial" w:hAnsi="Arial" w:cs="Arial"/>
          <w:sz w:val="24"/>
          <w:szCs w:val="24"/>
        </w:rPr>
        <w:t xml:space="preserve">Sumando este año una </w:t>
      </w:r>
      <w:proofErr w:type="spellStart"/>
      <w:r>
        <w:rPr>
          <w:rFonts w:ascii="Arial" w:hAnsi="Arial" w:cs="Arial"/>
          <w:sz w:val="24"/>
          <w:szCs w:val="24"/>
        </w:rPr>
        <w:t>globa</w:t>
      </w:r>
      <w:proofErr w:type="spellEnd"/>
      <w:r>
        <w:rPr>
          <w:rFonts w:ascii="Arial" w:hAnsi="Arial" w:cs="Arial"/>
          <w:sz w:val="24"/>
          <w:szCs w:val="24"/>
        </w:rPr>
        <w:t xml:space="preserve"> exclusiva de Home &amp; </w:t>
      </w:r>
      <w:proofErr w:type="spellStart"/>
      <w:r>
        <w:rPr>
          <w:rFonts w:ascii="Arial" w:hAnsi="Arial" w:cs="Arial"/>
          <w:sz w:val="24"/>
          <w:szCs w:val="24"/>
        </w:rPr>
        <w:t>Deco</w:t>
      </w:r>
      <w:proofErr w:type="spellEnd"/>
      <w:r>
        <w:rPr>
          <w:rFonts w:ascii="Arial" w:hAnsi="Arial" w:cs="Arial"/>
          <w:sz w:val="24"/>
          <w:szCs w:val="24"/>
        </w:rPr>
        <w:t>, con emprendedores, decoradores, arquitectos e interioristas.</w:t>
      </w:r>
    </w:p>
    <w:p w:rsidR="008B678C" w:rsidRPr="00173D36" w:rsidRDefault="008B678C" w:rsidP="00173D36">
      <w:pPr>
        <w:jc w:val="both"/>
        <w:rPr>
          <w:rFonts w:ascii="Arial" w:hAnsi="Arial" w:cs="Arial"/>
          <w:b/>
          <w:bCs/>
          <w:sz w:val="24"/>
          <w:szCs w:val="24"/>
        </w:rPr>
      </w:pPr>
      <w:r w:rsidRPr="00173D36">
        <w:rPr>
          <w:rFonts w:ascii="Arial" w:hAnsi="Arial" w:cs="Arial"/>
          <w:b/>
          <w:bCs/>
          <w:sz w:val="24"/>
          <w:szCs w:val="24"/>
        </w:rPr>
        <w:t xml:space="preserve">Una oportunidad única </w:t>
      </w:r>
      <w:r w:rsidR="00173D36">
        <w:rPr>
          <w:rFonts w:ascii="Arial" w:hAnsi="Arial" w:cs="Arial"/>
          <w:b/>
          <w:bCs/>
          <w:sz w:val="24"/>
          <w:szCs w:val="24"/>
        </w:rPr>
        <w:t xml:space="preserve">de cara al futuro </w:t>
      </w:r>
    </w:p>
    <w:p w:rsidR="00737109" w:rsidRPr="00173D36" w:rsidRDefault="00E779CE" w:rsidP="00173D36">
      <w:pPr>
        <w:jc w:val="both"/>
        <w:rPr>
          <w:rFonts w:ascii="Arial" w:hAnsi="Arial" w:cs="Arial"/>
          <w:sz w:val="24"/>
          <w:szCs w:val="24"/>
        </w:rPr>
      </w:pPr>
      <w:r w:rsidRPr="00173D36">
        <w:rPr>
          <w:rFonts w:ascii="Arial" w:hAnsi="Arial" w:cs="Arial"/>
          <w:sz w:val="24"/>
          <w:szCs w:val="24"/>
        </w:rPr>
        <w:t>El objetivo</w:t>
      </w:r>
      <w:r w:rsidR="00D836C1">
        <w:rPr>
          <w:rFonts w:ascii="Arial" w:hAnsi="Arial" w:cs="Arial"/>
          <w:sz w:val="24"/>
          <w:szCs w:val="24"/>
        </w:rPr>
        <w:t xml:space="preserve"> del evento</w:t>
      </w:r>
      <w:r w:rsidRPr="00173D36">
        <w:rPr>
          <w:rFonts w:ascii="Arial" w:hAnsi="Arial" w:cs="Arial"/>
          <w:sz w:val="24"/>
          <w:szCs w:val="24"/>
        </w:rPr>
        <w:t xml:space="preserve"> es claro</w:t>
      </w:r>
      <w:r w:rsidR="008B678C" w:rsidRPr="00173D36">
        <w:rPr>
          <w:rFonts w:ascii="Arial" w:hAnsi="Arial" w:cs="Arial"/>
          <w:sz w:val="24"/>
          <w:szCs w:val="24"/>
        </w:rPr>
        <w:t>. S</w:t>
      </w:r>
      <w:r w:rsidRPr="00173D36">
        <w:rPr>
          <w:rFonts w:ascii="Arial" w:hAnsi="Arial" w:cs="Arial"/>
          <w:sz w:val="24"/>
          <w:szCs w:val="24"/>
        </w:rPr>
        <w:t xml:space="preserve">e trata de </w:t>
      </w:r>
      <w:r w:rsidRPr="00953328">
        <w:rPr>
          <w:rFonts w:ascii="Arial" w:hAnsi="Arial" w:cs="Arial"/>
          <w:b/>
          <w:bCs/>
          <w:sz w:val="24"/>
          <w:szCs w:val="24"/>
        </w:rPr>
        <w:t>reunir a toda la cadena de valor del sector de la construcción en un único lugar</w:t>
      </w:r>
      <w:r w:rsidRPr="00173D36">
        <w:rPr>
          <w:rFonts w:ascii="Arial" w:hAnsi="Arial" w:cs="Arial"/>
          <w:sz w:val="24"/>
          <w:szCs w:val="24"/>
        </w:rPr>
        <w:t xml:space="preserve">, fomentando el intercambio de ideas, la capacitación técnica y las oportunidades comerciales. También, la meta será </w:t>
      </w:r>
      <w:r w:rsidRPr="005B7C24">
        <w:rPr>
          <w:rFonts w:ascii="Arial" w:hAnsi="Arial" w:cs="Arial"/>
          <w:b/>
          <w:bCs/>
          <w:sz w:val="24"/>
          <w:szCs w:val="24"/>
        </w:rPr>
        <w:t>impulsar la sinergia entre las diferentes empresas</w:t>
      </w:r>
      <w:r w:rsidRPr="00173D36">
        <w:rPr>
          <w:rFonts w:ascii="Arial" w:hAnsi="Arial" w:cs="Arial"/>
          <w:sz w:val="24"/>
          <w:szCs w:val="24"/>
        </w:rPr>
        <w:t xml:space="preserve"> ya que quienes participen podrán </w:t>
      </w:r>
      <w:r w:rsidRPr="00D836C1">
        <w:rPr>
          <w:rFonts w:ascii="Arial" w:hAnsi="Arial" w:cs="Arial"/>
          <w:b/>
          <w:bCs/>
          <w:sz w:val="24"/>
          <w:szCs w:val="24"/>
        </w:rPr>
        <w:t>exhibir sus productos, generar negocios y conectarse con las principales figuras del sector</w:t>
      </w:r>
      <w:r w:rsidRPr="00173D36">
        <w:rPr>
          <w:rFonts w:ascii="Arial" w:hAnsi="Arial" w:cs="Arial"/>
          <w:sz w:val="24"/>
          <w:szCs w:val="24"/>
        </w:rPr>
        <w:t xml:space="preserve">. </w:t>
      </w:r>
      <w:r w:rsidR="008B678C" w:rsidRPr="00173D36">
        <w:rPr>
          <w:rFonts w:ascii="Arial" w:hAnsi="Arial" w:cs="Arial"/>
          <w:sz w:val="24"/>
          <w:szCs w:val="24"/>
        </w:rPr>
        <w:t xml:space="preserve">La exposición contará con espacios abiertos, domos cerrados y disertaciones de </w:t>
      </w:r>
      <w:r w:rsidR="00953328">
        <w:rPr>
          <w:rFonts w:ascii="Arial" w:hAnsi="Arial" w:cs="Arial"/>
          <w:sz w:val="24"/>
          <w:szCs w:val="24"/>
        </w:rPr>
        <w:t>expertos internacionales</w:t>
      </w:r>
      <w:r w:rsidR="008B678C" w:rsidRPr="00173D36">
        <w:rPr>
          <w:rFonts w:ascii="Arial" w:hAnsi="Arial" w:cs="Arial"/>
          <w:sz w:val="24"/>
          <w:szCs w:val="24"/>
        </w:rPr>
        <w:t xml:space="preserve">. </w:t>
      </w:r>
      <w:r w:rsidR="00EC74DA">
        <w:rPr>
          <w:rFonts w:ascii="Arial" w:hAnsi="Arial" w:cs="Arial"/>
          <w:sz w:val="24"/>
          <w:szCs w:val="24"/>
        </w:rPr>
        <w:t xml:space="preserve">Este medio converso con su productor Marcos </w:t>
      </w:r>
      <w:proofErr w:type="spellStart"/>
      <w:r w:rsidR="00EC74DA">
        <w:rPr>
          <w:rFonts w:ascii="Arial" w:hAnsi="Arial" w:cs="Arial"/>
          <w:sz w:val="24"/>
          <w:szCs w:val="24"/>
        </w:rPr>
        <w:t>Galian</w:t>
      </w:r>
      <w:proofErr w:type="spellEnd"/>
      <w:r w:rsidR="00EC74DA">
        <w:rPr>
          <w:rFonts w:ascii="Arial" w:hAnsi="Arial" w:cs="Arial"/>
          <w:sz w:val="24"/>
          <w:szCs w:val="24"/>
        </w:rPr>
        <w:t xml:space="preserve"> el cual nos comento: </w:t>
      </w:r>
      <w:r w:rsidR="00681A97">
        <w:rPr>
          <w:rFonts w:ascii="Arial" w:hAnsi="Arial" w:cs="Arial"/>
          <w:sz w:val="24"/>
          <w:szCs w:val="24"/>
        </w:rPr>
        <w:t>¨</w:t>
      </w:r>
      <w:r w:rsidR="00EC74DA">
        <w:rPr>
          <w:rFonts w:ascii="Arial" w:hAnsi="Arial" w:cs="Arial"/>
          <w:sz w:val="24"/>
          <w:szCs w:val="24"/>
        </w:rPr>
        <w:t xml:space="preserve">Edifica Neuquén es un evento que sigue creciendo en cada edición, todas las empresas privadas lo hacen posible, podemos repetir la experiencia gracias al apoyo de todo el sector privado, logramos hacer un evento con fondos privados de empresas neuquinas en su mayoría y de otras provincias, que nos pedían tener un evento que los represente, este año nos llaman de todo el país para venir a mostrar maquinaria, productos, desarrollos, inversiones, nuevas formas de construir, hasta el momento </w:t>
      </w:r>
      <w:proofErr w:type="spellStart"/>
      <w:r w:rsidR="00EC74DA">
        <w:rPr>
          <w:rFonts w:ascii="Arial" w:hAnsi="Arial" w:cs="Arial"/>
          <w:sz w:val="24"/>
          <w:szCs w:val="24"/>
        </w:rPr>
        <w:t>mas</w:t>
      </w:r>
      <w:proofErr w:type="spellEnd"/>
      <w:r w:rsidR="00EC74DA">
        <w:rPr>
          <w:rFonts w:ascii="Arial" w:hAnsi="Arial" w:cs="Arial"/>
          <w:sz w:val="24"/>
          <w:szCs w:val="24"/>
        </w:rPr>
        <w:t xml:space="preserve"> de 600 empresas de todo el país pidieron información para asistir, ven un gran oportunidad en Neuquén y en la Patagonia</w:t>
      </w:r>
      <w:r w:rsidR="00681A97">
        <w:rPr>
          <w:rFonts w:ascii="Arial" w:hAnsi="Arial" w:cs="Arial"/>
          <w:sz w:val="24"/>
          <w:szCs w:val="24"/>
        </w:rPr>
        <w:t>¨</w:t>
      </w:r>
      <w:r w:rsidR="00EC74DA">
        <w:rPr>
          <w:rFonts w:ascii="Arial" w:hAnsi="Arial" w:cs="Arial"/>
          <w:sz w:val="24"/>
          <w:szCs w:val="24"/>
        </w:rPr>
        <w:t>.</w:t>
      </w:r>
    </w:p>
    <w:p w:rsidR="008B678C" w:rsidRPr="00173D36" w:rsidRDefault="008B678C" w:rsidP="00173D36">
      <w:pPr>
        <w:jc w:val="both"/>
        <w:rPr>
          <w:rFonts w:ascii="Arial" w:hAnsi="Arial" w:cs="Arial"/>
          <w:b/>
          <w:bCs/>
          <w:sz w:val="24"/>
          <w:szCs w:val="24"/>
        </w:rPr>
      </w:pPr>
      <w:r w:rsidRPr="00173D36">
        <w:rPr>
          <w:rFonts w:ascii="Arial" w:hAnsi="Arial" w:cs="Arial"/>
          <w:b/>
          <w:bCs/>
          <w:sz w:val="24"/>
          <w:szCs w:val="24"/>
        </w:rPr>
        <w:t xml:space="preserve">Un polo que crece al ritmo de </w:t>
      </w:r>
      <w:r w:rsidR="00953328">
        <w:rPr>
          <w:rFonts w:ascii="Arial" w:hAnsi="Arial" w:cs="Arial"/>
          <w:b/>
          <w:bCs/>
          <w:sz w:val="24"/>
          <w:szCs w:val="24"/>
        </w:rPr>
        <w:t>Neuquén</w:t>
      </w:r>
    </w:p>
    <w:p w:rsidR="008B678C" w:rsidRPr="00D836C1" w:rsidRDefault="008B678C" w:rsidP="00173D36">
      <w:pPr>
        <w:jc w:val="both"/>
        <w:rPr>
          <w:rFonts w:ascii="Arial" w:hAnsi="Arial" w:cs="Arial"/>
          <w:b/>
          <w:bCs/>
          <w:sz w:val="24"/>
          <w:szCs w:val="24"/>
        </w:rPr>
      </w:pPr>
      <w:r w:rsidRPr="00173D36">
        <w:rPr>
          <w:rFonts w:ascii="Arial" w:hAnsi="Arial" w:cs="Arial"/>
          <w:sz w:val="24"/>
          <w:szCs w:val="24"/>
        </w:rPr>
        <w:t xml:space="preserve">Con el impulso de </w:t>
      </w:r>
      <w:r w:rsidR="00953328">
        <w:rPr>
          <w:rFonts w:ascii="Arial" w:hAnsi="Arial" w:cs="Arial"/>
          <w:sz w:val="24"/>
          <w:szCs w:val="24"/>
        </w:rPr>
        <w:t xml:space="preserve">la </w:t>
      </w:r>
      <w:r w:rsidR="00953328" w:rsidRPr="00953328">
        <w:rPr>
          <w:rFonts w:ascii="Arial" w:hAnsi="Arial" w:cs="Arial"/>
          <w:b/>
          <w:bCs/>
          <w:sz w:val="24"/>
          <w:szCs w:val="24"/>
        </w:rPr>
        <w:t xml:space="preserve">Obra Pública de la Provincia, el desarrollo </w:t>
      </w:r>
      <w:r w:rsidRPr="00953328">
        <w:rPr>
          <w:rFonts w:ascii="Arial" w:hAnsi="Arial" w:cs="Arial"/>
          <w:b/>
          <w:bCs/>
          <w:sz w:val="24"/>
          <w:szCs w:val="24"/>
        </w:rPr>
        <w:t xml:space="preserve">Vaca Muerta y la expansión constante de </w:t>
      </w:r>
      <w:r w:rsidR="00953328" w:rsidRPr="00953328">
        <w:rPr>
          <w:rFonts w:ascii="Arial" w:hAnsi="Arial" w:cs="Arial"/>
          <w:b/>
          <w:bCs/>
          <w:sz w:val="24"/>
          <w:szCs w:val="24"/>
        </w:rPr>
        <w:t>edificaciones</w:t>
      </w:r>
      <w:r w:rsidRPr="00953328">
        <w:rPr>
          <w:rFonts w:ascii="Arial" w:hAnsi="Arial" w:cs="Arial"/>
          <w:b/>
          <w:bCs/>
          <w:sz w:val="24"/>
          <w:szCs w:val="24"/>
        </w:rPr>
        <w:t xml:space="preserve"> privadas</w:t>
      </w:r>
      <w:r w:rsidRPr="00173D36">
        <w:rPr>
          <w:rFonts w:ascii="Arial" w:hAnsi="Arial" w:cs="Arial"/>
          <w:sz w:val="24"/>
          <w:szCs w:val="24"/>
        </w:rPr>
        <w:t xml:space="preserve">, Neuquén se posiciona como una de las provincias con mayor crecimiento del país. Este panorama de crecimiento exponencial convierte a Edifica Neuquén 2025 en un </w:t>
      </w:r>
      <w:r w:rsidRPr="00D836C1">
        <w:rPr>
          <w:rFonts w:ascii="Arial" w:hAnsi="Arial" w:cs="Arial"/>
          <w:b/>
          <w:bCs/>
          <w:sz w:val="24"/>
          <w:szCs w:val="24"/>
        </w:rPr>
        <w:t xml:space="preserve">imán para inversores, desarrolladores y empresas del rubro. </w:t>
      </w:r>
    </w:p>
    <w:p w:rsidR="00106EB7" w:rsidRDefault="008B678C" w:rsidP="00173D36">
      <w:pPr>
        <w:jc w:val="both"/>
        <w:rPr>
          <w:rFonts w:ascii="Arial" w:hAnsi="Arial" w:cs="Arial"/>
          <w:sz w:val="24"/>
          <w:szCs w:val="24"/>
        </w:rPr>
      </w:pPr>
      <w:r w:rsidRPr="00173D36">
        <w:rPr>
          <w:rFonts w:ascii="Arial" w:hAnsi="Arial" w:cs="Arial"/>
          <w:sz w:val="24"/>
          <w:szCs w:val="24"/>
        </w:rPr>
        <w:t>La apuesta por la infraestructura, la tecnología y la innovación convierte al encuentro en un evento estratégico para quienes buscan hacer crecer sus negocios en un entorno productivo y dinámico.</w:t>
      </w:r>
    </w:p>
    <w:p w:rsidR="00FD3CA6" w:rsidRDefault="00FD3CA6" w:rsidP="00173D36">
      <w:pPr>
        <w:jc w:val="both"/>
        <w:rPr>
          <w:rFonts w:ascii="Arial" w:hAnsi="Arial" w:cs="Arial"/>
          <w:sz w:val="24"/>
          <w:szCs w:val="24"/>
        </w:rPr>
      </w:pPr>
      <w:r>
        <w:rPr>
          <w:rFonts w:ascii="Arial" w:hAnsi="Arial" w:cs="Arial"/>
          <w:sz w:val="24"/>
          <w:szCs w:val="24"/>
        </w:rPr>
        <w:t xml:space="preserve">El real estate tendrá su espacio en Edifica 2025, con el lanzamiento de el Congreso Real Estate Neuquén, titulado: ¨Palpitando desarrollos en el corazón </w:t>
      </w:r>
      <w:r>
        <w:rPr>
          <w:rFonts w:ascii="Arial" w:hAnsi="Arial" w:cs="Arial"/>
          <w:sz w:val="24"/>
          <w:szCs w:val="24"/>
        </w:rPr>
        <w:lastRenderedPageBreak/>
        <w:t xml:space="preserve">de Vaca Muerta¨, que contara con </w:t>
      </w:r>
      <w:proofErr w:type="spellStart"/>
      <w:r>
        <w:rPr>
          <w:rFonts w:ascii="Arial" w:hAnsi="Arial" w:cs="Arial"/>
          <w:sz w:val="24"/>
          <w:szCs w:val="24"/>
        </w:rPr>
        <w:t>spikers</w:t>
      </w:r>
      <w:proofErr w:type="spellEnd"/>
      <w:r>
        <w:rPr>
          <w:rFonts w:ascii="Arial" w:hAnsi="Arial" w:cs="Arial"/>
          <w:sz w:val="24"/>
          <w:szCs w:val="24"/>
        </w:rPr>
        <w:t xml:space="preserve"> y presencia de: Arq. Rodrigo </w:t>
      </w:r>
      <w:proofErr w:type="spellStart"/>
      <w:r>
        <w:rPr>
          <w:rFonts w:ascii="Arial" w:hAnsi="Arial" w:cs="Arial"/>
          <w:sz w:val="24"/>
          <w:szCs w:val="24"/>
        </w:rPr>
        <w:t>Demarchi</w:t>
      </w:r>
      <w:proofErr w:type="spellEnd"/>
      <w:r>
        <w:rPr>
          <w:rFonts w:ascii="Arial" w:hAnsi="Arial" w:cs="Arial"/>
          <w:sz w:val="24"/>
          <w:szCs w:val="24"/>
        </w:rPr>
        <w:t xml:space="preserve"> como moderador, Mauro </w:t>
      </w:r>
      <w:proofErr w:type="spellStart"/>
      <w:r>
        <w:rPr>
          <w:rFonts w:ascii="Arial" w:hAnsi="Arial" w:cs="Arial"/>
          <w:sz w:val="24"/>
          <w:szCs w:val="24"/>
        </w:rPr>
        <w:t>Squillari</w:t>
      </w:r>
      <w:proofErr w:type="spellEnd"/>
      <w:r>
        <w:rPr>
          <w:rFonts w:ascii="Arial" w:hAnsi="Arial" w:cs="Arial"/>
          <w:sz w:val="24"/>
          <w:szCs w:val="24"/>
        </w:rPr>
        <w:t xml:space="preserve"> de </w:t>
      </w:r>
      <w:proofErr w:type="spellStart"/>
      <w:r>
        <w:rPr>
          <w:rFonts w:ascii="Arial" w:hAnsi="Arial" w:cs="Arial"/>
          <w:sz w:val="24"/>
          <w:szCs w:val="24"/>
        </w:rPr>
        <w:t>Acindar</w:t>
      </w:r>
      <w:proofErr w:type="spellEnd"/>
      <w:r>
        <w:rPr>
          <w:rFonts w:ascii="Arial" w:hAnsi="Arial" w:cs="Arial"/>
          <w:sz w:val="24"/>
          <w:szCs w:val="24"/>
        </w:rPr>
        <w:t xml:space="preserve">, y el cierre estará a cargo del prestigioso Arquitecto </w:t>
      </w:r>
      <w:proofErr w:type="spellStart"/>
      <w:r>
        <w:rPr>
          <w:rFonts w:ascii="Arial" w:hAnsi="Arial" w:cs="Arial"/>
          <w:sz w:val="24"/>
          <w:szCs w:val="24"/>
        </w:rPr>
        <w:t>Damian</w:t>
      </w:r>
      <w:proofErr w:type="spellEnd"/>
      <w:r>
        <w:rPr>
          <w:rFonts w:ascii="Arial" w:hAnsi="Arial" w:cs="Arial"/>
          <w:sz w:val="24"/>
          <w:szCs w:val="24"/>
        </w:rPr>
        <w:t xml:space="preserve"> </w:t>
      </w:r>
      <w:proofErr w:type="spellStart"/>
      <w:r>
        <w:rPr>
          <w:rFonts w:ascii="Arial" w:hAnsi="Arial" w:cs="Arial"/>
          <w:sz w:val="24"/>
          <w:szCs w:val="24"/>
        </w:rPr>
        <w:t>Tabakman</w:t>
      </w:r>
      <w:proofErr w:type="spellEnd"/>
      <w:r>
        <w:rPr>
          <w:rFonts w:ascii="Arial" w:hAnsi="Arial" w:cs="Arial"/>
          <w:sz w:val="24"/>
          <w:szCs w:val="24"/>
        </w:rPr>
        <w:t xml:space="preserve">. </w:t>
      </w:r>
      <w:r w:rsidR="002321E5">
        <w:rPr>
          <w:rFonts w:ascii="Arial" w:hAnsi="Arial" w:cs="Arial"/>
          <w:sz w:val="24"/>
          <w:szCs w:val="24"/>
        </w:rPr>
        <w:t xml:space="preserve">Y el sábado 20 de septiembre la charla abierta de </w:t>
      </w:r>
      <w:proofErr w:type="spellStart"/>
      <w:r w:rsidR="002321E5">
        <w:rPr>
          <w:rFonts w:ascii="Arial" w:hAnsi="Arial" w:cs="Arial"/>
          <w:sz w:val="24"/>
          <w:szCs w:val="24"/>
        </w:rPr>
        <w:t>Beltran</w:t>
      </w:r>
      <w:proofErr w:type="spellEnd"/>
      <w:r w:rsidR="002321E5">
        <w:rPr>
          <w:rFonts w:ascii="Arial" w:hAnsi="Arial" w:cs="Arial"/>
          <w:sz w:val="24"/>
          <w:szCs w:val="24"/>
        </w:rPr>
        <w:t xml:space="preserve"> Briones, sobre inversiones y crecimiento en la Patagonia, Neuquén capital y Vaca Muerta.</w:t>
      </w:r>
    </w:p>
    <w:p w:rsidR="002321E5" w:rsidRPr="00173D36" w:rsidRDefault="002321E5" w:rsidP="00173D36">
      <w:pPr>
        <w:jc w:val="both"/>
        <w:rPr>
          <w:rFonts w:ascii="Arial" w:hAnsi="Arial" w:cs="Arial"/>
          <w:sz w:val="24"/>
          <w:szCs w:val="24"/>
        </w:rPr>
      </w:pPr>
    </w:p>
    <w:p w:rsidR="008B678C" w:rsidRPr="00173D36" w:rsidRDefault="008B678C" w:rsidP="00173D36">
      <w:pPr>
        <w:jc w:val="both"/>
        <w:rPr>
          <w:rFonts w:ascii="Arial" w:hAnsi="Arial" w:cs="Arial"/>
          <w:b/>
          <w:bCs/>
          <w:sz w:val="24"/>
          <w:szCs w:val="24"/>
        </w:rPr>
      </w:pPr>
      <w:r w:rsidRPr="00173D36">
        <w:rPr>
          <w:rFonts w:ascii="Arial" w:hAnsi="Arial" w:cs="Arial"/>
          <w:b/>
          <w:bCs/>
          <w:sz w:val="24"/>
          <w:szCs w:val="24"/>
        </w:rPr>
        <w:t>Edifica Neuquén 2024</w:t>
      </w:r>
      <w:r w:rsidR="000534F2" w:rsidRPr="00173D36">
        <w:rPr>
          <w:rFonts w:ascii="Arial" w:hAnsi="Arial" w:cs="Arial"/>
          <w:b/>
          <w:bCs/>
          <w:sz w:val="24"/>
          <w:szCs w:val="24"/>
        </w:rPr>
        <w:t xml:space="preserve">: ¿cuál fue </w:t>
      </w:r>
      <w:r w:rsidR="00953328">
        <w:rPr>
          <w:rFonts w:ascii="Arial" w:hAnsi="Arial" w:cs="Arial"/>
          <w:b/>
          <w:bCs/>
          <w:sz w:val="24"/>
          <w:szCs w:val="24"/>
        </w:rPr>
        <w:t>su</w:t>
      </w:r>
      <w:r w:rsidR="000534F2" w:rsidRPr="00173D36">
        <w:rPr>
          <w:rFonts w:ascii="Arial" w:hAnsi="Arial" w:cs="Arial"/>
          <w:b/>
          <w:bCs/>
          <w:sz w:val="24"/>
          <w:szCs w:val="24"/>
        </w:rPr>
        <w:t xml:space="preserve"> impacto?</w:t>
      </w:r>
    </w:p>
    <w:p w:rsidR="008B678C" w:rsidRPr="00173D36" w:rsidRDefault="008B678C" w:rsidP="00173D36">
      <w:pPr>
        <w:jc w:val="both"/>
        <w:rPr>
          <w:rFonts w:ascii="Arial" w:hAnsi="Arial" w:cs="Arial"/>
          <w:sz w:val="24"/>
          <w:szCs w:val="24"/>
        </w:rPr>
      </w:pPr>
      <w:r w:rsidRPr="00173D36">
        <w:rPr>
          <w:rFonts w:ascii="Arial" w:hAnsi="Arial" w:cs="Arial"/>
          <w:sz w:val="24"/>
          <w:szCs w:val="24"/>
        </w:rPr>
        <w:t xml:space="preserve">La primera edición de </w:t>
      </w:r>
      <w:r w:rsidRPr="00953328">
        <w:rPr>
          <w:rFonts w:ascii="Arial" w:hAnsi="Arial" w:cs="Arial"/>
          <w:b/>
          <w:bCs/>
          <w:sz w:val="24"/>
          <w:szCs w:val="24"/>
        </w:rPr>
        <w:t>Edifica Neuquén</w:t>
      </w:r>
      <w:r w:rsidR="000534F2" w:rsidRPr="00173D36">
        <w:rPr>
          <w:rFonts w:ascii="Arial" w:hAnsi="Arial" w:cs="Arial"/>
          <w:sz w:val="24"/>
          <w:szCs w:val="24"/>
        </w:rPr>
        <w:t>contó con la presencia de empresas desarrolladoras, inmobiliarias, fabricantes de maquinarias y utilitarios, empresas de sistemas constructivos y viviendas, fabricantes de herramientas y materiales, empresas proveedoras y fabricantes de decoración, quienes exhibieron</w:t>
      </w:r>
      <w:r w:rsidR="00D836C1">
        <w:rPr>
          <w:rFonts w:ascii="Arial" w:hAnsi="Arial" w:cs="Arial"/>
          <w:sz w:val="24"/>
          <w:szCs w:val="24"/>
        </w:rPr>
        <w:t xml:space="preserve"> allí</w:t>
      </w:r>
      <w:r w:rsidR="000534F2" w:rsidRPr="00173D36">
        <w:rPr>
          <w:rFonts w:ascii="Arial" w:hAnsi="Arial" w:cs="Arial"/>
          <w:sz w:val="24"/>
          <w:szCs w:val="24"/>
        </w:rPr>
        <w:t xml:space="preserve"> sus productos y servicios. </w:t>
      </w:r>
    </w:p>
    <w:p w:rsidR="00737109" w:rsidRPr="00173D36" w:rsidRDefault="000534F2" w:rsidP="00173D36">
      <w:pPr>
        <w:pStyle w:val="Prrafodelista"/>
        <w:numPr>
          <w:ilvl w:val="0"/>
          <w:numId w:val="1"/>
        </w:numPr>
        <w:jc w:val="both"/>
        <w:rPr>
          <w:rFonts w:ascii="Arial" w:hAnsi="Arial" w:cs="Arial"/>
          <w:sz w:val="24"/>
          <w:szCs w:val="24"/>
        </w:rPr>
      </w:pPr>
      <w:r w:rsidRPr="00173D36">
        <w:rPr>
          <w:rFonts w:ascii="Arial" w:hAnsi="Arial" w:cs="Arial"/>
          <w:sz w:val="24"/>
          <w:szCs w:val="24"/>
        </w:rPr>
        <w:t xml:space="preserve">Contó con más de </w:t>
      </w:r>
      <w:r w:rsidR="00737109" w:rsidRPr="00173D36">
        <w:rPr>
          <w:rFonts w:ascii="Arial" w:hAnsi="Arial" w:cs="Arial"/>
          <w:sz w:val="24"/>
          <w:szCs w:val="24"/>
        </w:rPr>
        <w:t>45.000 visitantes</w:t>
      </w:r>
      <w:r w:rsidRPr="00173D36">
        <w:rPr>
          <w:rFonts w:ascii="Arial" w:hAnsi="Arial" w:cs="Arial"/>
          <w:sz w:val="24"/>
          <w:szCs w:val="24"/>
        </w:rPr>
        <w:t xml:space="preserve"> y más de 130 firmas expositoras</w:t>
      </w:r>
      <w:r w:rsidR="009551E7">
        <w:rPr>
          <w:rFonts w:ascii="Arial" w:hAnsi="Arial" w:cs="Arial"/>
          <w:sz w:val="24"/>
          <w:szCs w:val="24"/>
        </w:rPr>
        <w:t xml:space="preserve"> y con la</w:t>
      </w:r>
      <w:r w:rsidR="009551E7" w:rsidRPr="009551E7">
        <w:rPr>
          <w:rFonts w:ascii="Arial" w:hAnsi="Arial" w:cs="Arial"/>
          <w:sz w:val="24"/>
          <w:szCs w:val="24"/>
        </w:rPr>
        <w:t xml:space="preserve"> cobertura en medios regionales, nacionales e internacionales</w:t>
      </w:r>
    </w:p>
    <w:p w:rsidR="00737109" w:rsidRPr="00173D36" w:rsidRDefault="000534F2" w:rsidP="00173D36">
      <w:pPr>
        <w:pStyle w:val="Prrafodelista"/>
        <w:numPr>
          <w:ilvl w:val="0"/>
          <w:numId w:val="1"/>
        </w:numPr>
        <w:jc w:val="both"/>
        <w:rPr>
          <w:rFonts w:ascii="Arial" w:hAnsi="Arial" w:cs="Arial"/>
          <w:sz w:val="24"/>
          <w:szCs w:val="24"/>
        </w:rPr>
      </w:pPr>
      <w:r w:rsidRPr="00173D36">
        <w:rPr>
          <w:rFonts w:ascii="Arial" w:hAnsi="Arial" w:cs="Arial"/>
          <w:sz w:val="24"/>
          <w:szCs w:val="24"/>
        </w:rPr>
        <w:t xml:space="preserve">Estuvo presente el </w:t>
      </w:r>
      <w:r w:rsidR="00737109" w:rsidRPr="00173D36">
        <w:rPr>
          <w:rFonts w:ascii="Arial" w:hAnsi="Arial" w:cs="Arial"/>
          <w:sz w:val="24"/>
          <w:szCs w:val="24"/>
        </w:rPr>
        <w:t>Instituto Tecnológico de Massachusetts</w:t>
      </w:r>
      <w:r w:rsidRPr="00173D36">
        <w:rPr>
          <w:rFonts w:ascii="Arial" w:hAnsi="Arial" w:cs="Arial"/>
          <w:sz w:val="24"/>
          <w:szCs w:val="24"/>
        </w:rPr>
        <w:t xml:space="preserve"> (MIT)</w:t>
      </w:r>
    </w:p>
    <w:p w:rsidR="000534F2" w:rsidRPr="00173D36" w:rsidRDefault="000534F2" w:rsidP="00173D36">
      <w:pPr>
        <w:pStyle w:val="Prrafodelista"/>
        <w:numPr>
          <w:ilvl w:val="0"/>
          <w:numId w:val="1"/>
        </w:numPr>
        <w:jc w:val="both"/>
        <w:rPr>
          <w:rFonts w:ascii="Arial" w:hAnsi="Arial" w:cs="Arial"/>
          <w:sz w:val="24"/>
          <w:szCs w:val="24"/>
        </w:rPr>
      </w:pPr>
      <w:r w:rsidRPr="00173D36">
        <w:rPr>
          <w:rFonts w:ascii="Arial" w:hAnsi="Arial" w:cs="Arial"/>
          <w:sz w:val="24"/>
          <w:szCs w:val="24"/>
        </w:rPr>
        <w:t>Participaron organismos internacionales y cámaras binacionales</w:t>
      </w:r>
    </w:p>
    <w:p w:rsidR="000534F2" w:rsidRPr="00173D36" w:rsidRDefault="009030BE" w:rsidP="00173D36">
      <w:pPr>
        <w:pStyle w:val="Prrafodelista"/>
        <w:numPr>
          <w:ilvl w:val="0"/>
          <w:numId w:val="1"/>
        </w:numPr>
        <w:jc w:val="both"/>
        <w:rPr>
          <w:rFonts w:ascii="Arial" w:hAnsi="Arial" w:cs="Arial"/>
          <w:sz w:val="24"/>
          <w:szCs w:val="24"/>
        </w:rPr>
      </w:pPr>
      <w:r>
        <w:rPr>
          <w:rFonts w:ascii="Arial" w:hAnsi="Arial" w:cs="Arial"/>
          <w:sz w:val="24"/>
          <w:szCs w:val="24"/>
        </w:rPr>
        <w:t>Se</w:t>
      </w:r>
      <w:r w:rsidR="00D836C1">
        <w:rPr>
          <w:rFonts w:ascii="Arial" w:hAnsi="Arial" w:cs="Arial"/>
          <w:sz w:val="24"/>
          <w:szCs w:val="24"/>
        </w:rPr>
        <w:t xml:space="preserve"> llevó</w:t>
      </w:r>
      <w:r w:rsidR="000534F2" w:rsidRPr="00173D36">
        <w:rPr>
          <w:rFonts w:ascii="Arial" w:hAnsi="Arial" w:cs="Arial"/>
          <w:sz w:val="24"/>
          <w:szCs w:val="24"/>
        </w:rPr>
        <w:t xml:space="preserve"> a cabo el lanzamiento de créditos y líneas de financiamiento provinciales</w:t>
      </w:r>
    </w:p>
    <w:p w:rsidR="000534F2" w:rsidRPr="00173D36" w:rsidRDefault="000534F2" w:rsidP="00173D36">
      <w:pPr>
        <w:pStyle w:val="Prrafodelista"/>
        <w:numPr>
          <w:ilvl w:val="0"/>
          <w:numId w:val="1"/>
        </w:numPr>
        <w:jc w:val="both"/>
        <w:rPr>
          <w:rFonts w:ascii="Arial" w:hAnsi="Arial" w:cs="Arial"/>
          <w:sz w:val="24"/>
          <w:szCs w:val="24"/>
        </w:rPr>
      </w:pPr>
      <w:r w:rsidRPr="00173D36">
        <w:rPr>
          <w:rFonts w:ascii="Arial" w:hAnsi="Arial" w:cs="Arial"/>
          <w:sz w:val="24"/>
          <w:szCs w:val="24"/>
        </w:rPr>
        <w:t>La jornada fue declara</w:t>
      </w:r>
      <w:r w:rsidR="00974F2C">
        <w:rPr>
          <w:rFonts w:ascii="Arial" w:hAnsi="Arial" w:cs="Arial"/>
          <w:sz w:val="24"/>
          <w:szCs w:val="24"/>
        </w:rPr>
        <w:t>da</w:t>
      </w:r>
      <w:r w:rsidRPr="00173D36">
        <w:rPr>
          <w:rFonts w:ascii="Arial" w:hAnsi="Arial" w:cs="Arial"/>
          <w:sz w:val="24"/>
          <w:szCs w:val="24"/>
        </w:rPr>
        <w:t xml:space="preserve"> de </w:t>
      </w:r>
      <w:r w:rsidR="00737109" w:rsidRPr="00173D36">
        <w:rPr>
          <w:rFonts w:ascii="Arial" w:hAnsi="Arial" w:cs="Arial"/>
          <w:sz w:val="24"/>
          <w:szCs w:val="24"/>
        </w:rPr>
        <w:t>interés legislativo</w:t>
      </w:r>
      <w:r w:rsidRPr="00173D36">
        <w:rPr>
          <w:rFonts w:ascii="Arial" w:hAnsi="Arial" w:cs="Arial"/>
          <w:sz w:val="24"/>
          <w:szCs w:val="24"/>
        </w:rPr>
        <w:t xml:space="preserve"> por la Cámara de Diputados de Neuquén </w:t>
      </w:r>
    </w:p>
    <w:p w:rsidR="000534F2" w:rsidRPr="00173D36" w:rsidRDefault="009551E7" w:rsidP="00173D36">
      <w:pPr>
        <w:pStyle w:val="Prrafodelista"/>
        <w:numPr>
          <w:ilvl w:val="0"/>
          <w:numId w:val="1"/>
        </w:numPr>
        <w:jc w:val="both"/>
        <w:rPr>
          <w:rFonts w:ascii="Arial" w:hAnsi="Arial" w:cs="Arial"/>
          <w:sz w:val="24"/>
          <w:szCs w:val="24"/>
        </w:rPr>
      </w:pPr>
      <w:r>
        <w:rPr>
          <w:rFonts w:ascii="Arial" w:hAnsi="Arial" w:cs="Arial"/>
          <w:sz w:val="24"/>
          <w:szCs w:val="24"/>
        </w:rPr>
        <w:t>F</w:t>
      </w:r>
      <w:r w:rsidR="000534F2" w:rsidRPr="00173D36">
        <w:rPr>
          <w:rFonts w:ascii="Arial" w:hAnsi="Arial" w:cs="Arial"/>
          <w:sz w:val="24"/>
          <w:szCs w:val="24"/>
        </w:rPr>
        <w:t>ue t</w:t>
      </w:r>
      <w:r w:rsidR="00737109" w:rsidRPr="00173D36">
        <w:rPr>
          <w:rFonts w:ascii="Arial" w:hAnsi="Arial" w:cs="Arial"/>
          <w:sz w:val="24"/>
          <w:szCs w:val="24"/>
        </w:rPr>
        <w:t xml:space="preserve">endencia en redes sociales durante los </w:t>
      </w:r>
      <w:r w:rsidR="00953328">
        <w:rPr>
          <w:rFonts w:ascii="Arial" w:hAnsi="Arial" w:cs="Arial"/>
          <w:sz w:val="24"/>
          <w:szCs w:val="24"/>
        </w:rPr>
        <w:t>3</w:t>
      </w:r>
      <w:r w:rsidR="00737109" w:rsidRPr="00173D36">
        <w:rPr>
          <w:rFonts w:ascii="Arial" w:hAnsi="Arial" w:cs="Arial"/>
          <w:sz w:val="24"/>
          <w:szCs w:val="24"/>
        </w:rPr>
        <w:t xml:space="preserve"> días</w:t>
      </w:r>
      <w:r w:rsidR="000534F2" w:rsidRPr="00173D36">
        <w:rPr>
          <w:rFonts w:ascii="Arial" w:hAnsi="Arial" w:cs="Arial"/>
          <w:sz w:val="24"/>
          <w:szCs w:val="24"/>
        </w:rPr>
        <w:t xml:space="preserve"> en los que se desarrolló </w:t>
      </w:r>
    </w:p>
    <w:p w:rsidR="00737109" w:rsidRPr="00173D36" w:rsidRDefault="00737109" w:rsidP="00173D36">
      <w:pPr>
        <w:jc w:val="both"/>
        <w:rPr>
          <w:rFonts w:ascii="Arial" w:hAnsi="Arial" w:cs="Arial"/>
          <w:b/>
          <w:bCs/>
          <w:sz w:val="24"/>
          <w:szCs w:val="24"/>
        </w:rPr>
      </w:pPr>
      <w:r w:rsidRPr="00173D36">
        <w:rPr>
          <w:rFonts w:ascii="Arial" w:hAnsi="Arial" w:cs="Arial"/>
          <w:b/>
          <w:bCs/>
          <w:sz w:val="24"/>
          <w:szCs w:val="24"/>
        </w:rPr>
        <w:t>¿Querés ser parte</w:t>
      </w:r>
      <w:r w:rsidR="00173D36" w:rsidRPr="00173D36">
        <w:rPr>
          <w:rFonts w:ascii="Arial" w:hAnsi="Arial" w:cs="Arial"/>
          <w:b/>
          <w:bCs/>
          <w:sz w:val="24"/>
          <w:szCs w:val="24"/>
        </w:rPr>
        <w:t xml:space="preserve"> de esta nueva edición</w:t>
      </w:r>
      <w:r w:rsidRPr="00173D36">
        <w:rPr>
          <w:rFonts w:ascii="Arial" w:hAnsi="Arial" w:cs="Arial"/>
          <w:b/>
          <w:bCs/>
          <w:sz w:val="24"/>
          <w:szCs w:val="24"/>
        </w:rPr>
        <w:t>?</w:t>
      </w:r>
    </w:p>
    <w:p w:rsidR="00173D36" w:rsidRPr="00173D36" w:rsidRDefault="00737109" w:rsidP="00173D36">
      <w:pPr>
        <w:jc w:val="both"/>
        <w:rPr>
          <w:rFonts w:ascii="Arial" w:hAnsi="Arial" w:cs="Arial"/>
          <w:sz w:val="24"/>
          <w:szCs w:val="24"/>
        </w:rPr>
      </w:pPr>
      <w:r w:rsidRPr="00173D36">
        <w:rPr>
          <w:rFonts w:ascii="Arial" w:hAnsi="Arial" w:cs="Arial"/>
          <w:sz w:val="24"/>
          <w:szCs w:val="24"/>
        </w:rPr>
        <w:t xml:space="preserve">Las inscripciones para expositores y sponsors ya están abiertas. </w:t>
      </w:r>
      <w:proofErr w:type="spellStart"/>
      <w:r w:rsidR="00953328">
        <w:rPr>
          <w:rFonts w:ascii="Arial" w:hAnsi="Arial" w:cs="Arial"/>
          <w:sz w:val="24"/>
          <w:szCs w:val="24"/>
        </w:rPr>
        <w:t>Participá</w:t>
      </w:r>
      <w:proofErr w:type="spellEnd"/>
      <w:r w:rsidRPr="00173D36">
        <w:rPr>
          <w:rFonts w:ascii="Arial" w:hAnsi="Arial" w:cs="Arial"/>
          <w:sz w:val="24"/>
          <w:szCs w:val="24"/>
        </w:rPr>
        <w:t xml:space="preserve"> de esta oportunidad única para mostrar, conectar y expandir tu marca.</w:t>
      </w:r>
      <w:r w:rsidR="00173D36" w:rsidRPr="00173D36">
        <w:rPr>
          <w:rFonts w:ascii="Arial" w:hAnsi="Arial" w:cs="Arial"/>
          <w:sz w:val="24"/>
          <w:szCs w:val="24"/>
        </w:rPr>
        <w:t xml:space="preserve"> Quienes deseen </w:t>
      </w:r>
      <w:r w:rsidR="005B7C24">
        <w:rPr>
          <w:rFonts w:ascii="Arial" w:hAnsi="Arial" w:cs="Arial"/>
          <w:sz w:val="24"/>
          <w:szCs w:val="24"/>
        </w:rPr>
        <w:t xml:space="preserve">ser parte </w:t>
      </w:r>
      <w:r w:rsidR="00173D36" w:rsidRPr="00173D36">
        <w:rPr>
          <w:rFonts w:ascii="Arial" w:hAnsi="Arial" w:cs="Arial"/>
          <w:sz w:val="24"/>
          <w:szCs w:val="24"/>
        </w:rPr>
        <w:t>pueden comunicarse al contacto oficial:</w:t>
      </w:r>
    </w:p>
    <w:p w:rsidR="00173D36" w:rsidRPr="00173D36" w:rsidRDefault="00173D36" w:rsidP="00173D36">
      <w:pPr>
        <w:jc w:val="both"/>
        <w:rPr>
          <w:rFonts w:ascii="Arial" w:hAnsi="Arial" w:cs="Arial"/>
          <w:sz w:val="24"/>
          <w:szCs w:val="24"/>
        </w:rPr>
      </w:pPr>
      <w:r w:rsidRPr="00173D36">
        <w:rPr>
          <w:rFonts w:ascii="Arial" w:hAnsi="Arial" w:cs="Arial"/>
          <w:sz w:val="24"/>
          <w:szCs w:val="24"/>
        </w:rPr>
        <w:t>Teléfono: +54</w:t>
      </w:r>
      <w:r w:rsidR="002804B3">
        <w:rPr>
          <w:rFonts w:ascii="Arial" w:hAnsi="Arial" w:cs="Arial"/>
          <w:sz w:val="24"/>
          <w:szCs w:val="24"/>
        </w:rPr>
        <w:t xml:space="preserve"> 9</w:t>
      </w:r>
      <w:r w:rsidRPr="00173D36">
        <w:rPr>
          <w:rFonts w:ascii="Arial" w:hAnsi="Arial" w:cs="Arial"/>
          <w:sz w:val="24"/>
          <w:szCs w:val="24"/>
        </w:rPr>
        <w:t xml:space="preserve"> 299 4</w:t>
      </w:r>
      <w:r w:rsidR="002804B3">
        <w:rPr>
          <w:rFonts w:ascii="Arial" w:hAnsi="Arial" w:cs="Arial"/>
          <w:sz w:val="24"/>
          <w:szCs w:val="24"/>
        </w:rPr>
        <w:t>567</w:t>
      </w:r>
      <w:r w:rsidRPr="00173D36">
        <w:rPr>
          <w:rFonts w:ascii="Arial" w:hAnsi="Arial" w:cs="Arial"/>
          <w:sz w:val="24"/>
          <w:szCs w:val="24"/>
        </w:rPr>
        <w:t xml:space="preserve">290 (Marcos </w:t>
      </w:r>
      <w:proofErr w:type="spellStart"/>
      <w:r w:rsidRPr="00173D36">
        <w:rPr>
          <w:rFonts w:ascii="Arial" w:hAnsi="Arial" w:cs="Arial"/>
          <w:sz w:val="24"/>
          <w:szCs w:val="24"/>
        </w:rPr>
        <w:t>Gali</w:t>
      </w:r>
      <w:r w:rsidR="002804B3">
        <w:rPr>
          <w:rFonts w:ascii="Arial" w:hAnsi="Arial" w:cs="Arial"/>
          <w:sz w:val="24"/>
          <w:szCs w:val="24"/>
        </w:rPr>
        <w:t>a</w:t>
      </w:r>
      <w:r w:rsidRPr="00173D36">
        <w:rPr>
          <w:rFonts w:ascii="Arial" w:hAnsi="Arial" w:cs="Arial"/>
          <w:sz w:val="24"/>
          <w:szCs w:val="24"/>
        </w:rPr>
        <w:t>n</w:t>
      </w:r>
      <w:proofErr w:type="spellEnd"/>
      <w:r w:rsidRPr="00173D36">
        <w:rPr>
          <w:rFonts w:ascii="Arial" w:hAnsi="Arial" w:cs="Arial"/>
          <w:sz w:val="24"/>
          <w:szCs w:val="24"/>
        </w:rPr>
        <w:t xml:space="preserve"> – Pr</w:t>
      </w:r>
      <w:r w:rsidR="001B2CC1">
        <w:rPr>
          <w:rFonts w:ascii="Arial" w:hAnsi="Arial" w:cs="Arial"/>
          <w:sz w:val="24"/>
          <w:szCs w:val="24"/>
        </w:rPr>
        <w:t>oductor/Comercializador</w:t>
      </w:r>
      <w:r w:rsidRPr="00173D36">
        <w:rPr>
          <w:rFonts w:ascii="Arial" w:hAnsi="Arial" w:cs="Arial"/>
          <w:sz w:val="24"/>
          <w:szCs w:val="24"/>
        </w:rPr>
        <w:t>)</w:t>
      </w:r>
    </w:p>
    <w:p w:rsidR="00173D36" w:rsidRPr="00173D36" w:rsidRDefault="00173D36" w:rsidP="00173D36">
      <w:pPr>
        <w:jc w:val="both"/>
        <w:rPr>
          <w:rFonts w:ascii="Arial" w:hAnsi="Arial" w:cs="Arial"/>
          <w:sz w:val="24"/>
          <w:szCs w:val="24"/>
        </w:rPr>
      </w:pPr>
      <w:r w:rsidRPr="00173D36">
        <w:rPr>
          <w:rFonts w:ascii="Arial" w:hAnsi="Arial" w:cs="Arial"/>
          <w:sz w:val="24"/>
          <w:szCs w:val="24"/>
        </w:rPr>
        <w:t>Instagram: @edificaneuquen</w:t>
      </w:r>
    </w:p>
    <w:p w:rsidR="00173D36" w:rsidRPr="00173D36" w:rsidRDefault="00173D36" w:rsidP="00173D36">
      <w:pPr>
        <w:jc w:val="both"/>
        <w:rPr>
          <w:rFonts w:ascii="Arial" w:hAnsi="Arial" w:cs="Arial"/>
          <w:sz w:val="24"/>
          <w:szCs w:val="24"/>
        </w:rPr>
      </w:pPr>
      <w:r w:rsidRPr="00173D36">
        <w:rPr>
          <w:rFonts w:ascii="Arial" w:hAnsi="Arial" w:cs="Arial"/>
          <w:sz w:val="24"/>
          <w:szCs w:val="24"/>
        </w:rPr>
        <w:t>Facebook: Edifica Neuquén</w:t>
      </w:r>
    </w:p>
    <w:p w:rsidR="00173D36" w:rsidRPr="00173D36" w:rsidRDefault="00173D36" w:rsidP="00173D36">
      <w:pPr>
        <w:jc w:val="both"/>
        <w:rPr>
          <w:rFonts w:ascii="Arial" w:hAnsi="Arial" w:cs="Arial"/>
          <w:sz w:val="24"/>
          <w:szCs w:val="24"/>
        </w:rPr>
      </w:pPr>
      <w:r w:rsidRPr="00173D36">
        <w:rPr>
          <w:rFonts w:ascii="Arial" w:hAnsi="Arial" w:cs="Arial"/>
          <w:sz w:val="24"/>
          <w:szCs w:val="24"/>
        </w:rPr>
        <w:t>Sitio web: edificaneuquen.ar</w:t>
      </w:r>
    </w:p>
    <w:p w:rsidR="00173D36" w:rsidRPr="00173D36" w:rsidRDefault="00173D36" w:rsidP="00173D36">
      <w:pPr>
        <w:jc w:val="both"/>
        <w:rPr>
          <w:rFonts w:ascii="Arial" w:hAnsi="Arial" w:cs="Arial"/>
          <w:sz w:val="24"/>
          <w:szCs w:val="24"/>
        </w:rPr>
      </w:pPr>
      <w:r w:rsidRPr="00173D36">
        <w:rPr>
          <w:rFonts w:ascii="Arial" w:hAnsi="Arial" w:cs="Arial"/>
          <w:sz w:val="24"/>
          <w:szCs w:val="24"/>
        </w:rPr>
        <w:t>Edifica Neuquén 2025 ya está en marcha.</w:t>
      </w:r>
      <w:r w:rsidR="00D836C1" w:rsidRPr="005B7C24">
        <w:rPr>
          <w:rFonts w:ascii="Arial" w:hAnsi="Arial" w:cs="Arial"/>
          <w:b/>
          <w:bCs/>
          <w:sz w:val="24"/>
          <w:szCs w:val="24"/>
        </w:rPr>
        <w:t xml:space="preserve">Será el evento clave </w:t>
      </w:r>
      <w:r w:rsidRPr="005B7C24">
        <w:rPr>
          <w:rFonts w:ascii="Arial" w:hAnsi="Arial" w:cs="Arial"/>
          <w:b/>
          <w:bCs/>
          <w:sz w:val="24"/>
          <w:szCs w:val="24"/>
        </w:rPr>
        <w:t>para ser parte del presente y futuro de la construcción, la infraestructura y el desarrollo tecnológico en la Argentin</w:t>
      </w:r>
      <w:r w:rsidR="00867EA1" w:rsidRPr="005B7C24">
        <w:rPr>
          <w:rFonts w:ascii="Arial" w:hAnsi="Arial" w:cs="Arial"/>
          <w:b/>
          <w:bCs/>
          <w:sz w:val="24"/>
          <w:szCs w:val="24"/>
        </w:rPr>
        <w:t>a.</w:t>
      </w:r>
    </w:p>
    <w:p w:rsidR="00173D36" w:rsidRDefault="00173D36" w:rsidP="00737109"/>
    <w:p w:rsidR="00173D36" w:rsidRDefault="00173D36" w:rsidP="00737109"/>
    <w:p w:rsidR="00737109" w:rsidRDefault="00737109" w:rsidP="00737109"/>
    <w:p w:rsidR="0079164A" w:rsidRDefault="0079164A" w:rsidP="00737109"/>
    <w:sectPr w:rsidR="0079164A" w:rsidSect="00D67D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117E"/>
    <w:multiLevelType w:val="hybridMultilevel"/>
    <w:tmpl w:val="80526C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7109"/>
    <w:rsid w:val="00032133"/>
    <w:rsid w:val="000534F2"/>
    <w:rsid w:val="00055208"/>
    <w:rsid w:val="00106EB7"/>
    <w:rsid w:val="00134B66"/>
    <w:rsid w:val="00173D36"/>
    <w:rsid w:val="001B2CC1"/>
    <w:rsid w:val="002321E5"/>
    <w:rsid w:val="002804B3"/>
    <w:rsid w:val="002E604F"/>
    <w:rsid w:val="003057AA"/>
    <w:rsid w:val="00317E41"/>
    <w:rsid w:val="00411A91"/>
    <w:rsid w:val="00503D3F"/>
    <w:rsid w:val="005B7C24"/>
    <w:rsid w:val="00611C2F"/>
    <w:rsid w:val="006720CE"/>
    <w:rsid w:val="00681A97"/>
    <w:rsid w:val="00682BD3"/>
    <w:rsid w:val="00737109"/>
    <w:rsid w:val="00746C02"/>
    <w:rsid w:val="0079164A"/>
    <w:rsid w:val="00796FEC"/>
    <w:rsid w:val="00805E7A"/>
    <w:rsid w:val="00867EA1"/>
    <w:rsid w:val="008B678C"/>
    <w:rsid w:val="009030BE"/>
    <w:rsid w:val="00953328"/>
    <w:rsid w:val="009551E7"/>
    <w:rsid w:val="00974F2C"/>
    <w:rsid w:val="0098510B"/>
    <w:rsid w:val="00987AE3"/>
    <w:rsid w:val="00A66C83"/>
    <w:rsid w:val="00B30C10"/>
    <w:rsid w:val="00BA593C"/>
    <w:rsid w:val="00C75D10"/>
    <w:rsid w:val="00D67D3C"/>
    <w:rsid w:val="00D83586"/>
    <w:rsid w:val="00D836C1"/>
    <w:rsid w:val="00D96035"/>
    <w:rsid w:val="00E04DE9"/>
    <w:rsid w:val="00E3191E"/>
    <w:rsid w:val="00E779CE"/>
    <w:rsid w:val="00EB3D26"/>
    <w:rsid w:val="00EC74DA"/>
    <w:rsid w:val="00FD3CA6"/>
    <w:rsid w:val="00FD40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3C"/>
  </w:style>
  <w:style w:type="paragraph" w:styleId="Ttulo1">
    <w:name w:val="heading 1"/>
    <w:basedOn w:val="Normal"/>
    <w:next w:val="Normal"/>
    <w:link w:val="Ttulo1Car"/>
    <w:uiPriority w:val="9"/>
    <w:qFormat/>
    <w:rsid w:val="007371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371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3710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3710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3710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371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71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71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71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10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371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3710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3710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3710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371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71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71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7109"/>
    <w:rPr>
      <w:rFonts w:eastAsiaTheme="majorEastAsia" w:cstheme="majorBidi"/>
      <w:color w:val="272727" w:themeColor="text1" w:themeTint="D8"/>
    </w:rPr>
  </w:style>
  <w:style w:type="paragraph" w:styleId="Ttulo">
    <w:name w:val="Title"/>
    <w:basedOn w:val="Normal"/>
    <w:next w:val="Normal"/>
    <w:link w:val="TtuloCar"/>
    <w:uiPriority w:val="10"/>
    <w:qFormat/>
    <w:rsid w:val="00737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71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71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71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7109"/>
    <w:pPr>
      <w:spacing w:before="160"/>
      <w:jc w:val="center"/>
    </w:pPr>
    <w:rPr>
      <w:i/>
      <w:iCs/>
      <w:color w:val="404040" w:themeColor="text1" w:themeTint="BF"/>
    </w:rPr>
  </w:style>
  <w:style w:type="character" w:customStyle="1" w:styleId="CitaCar">
    <w:name w:val="Cita Car"/>
    <w:basedOn w:val="Fuentedeprrafopredeter"/>
    <w:link w:val="Cita"/>
    <w:uiPriority w:val="29"/>
    <w:rsid w:val="00737109"/>
    <w:rPr>
      <w:i/>
      <w:iCs/>
      <w:color w:val="404040" w:themeColor="text1" w:themeTint="BF"/>
    </w:rPr>
  </w:style>
  <w:style w:type="paragraph" w:styleId="Prrafodelista">
    <w:name w:val="List Paragraph"/>
    <w:basedOn w:val="Normal"/>
    <w:uiPriority w:val="34"/>
    <w:qFormat/>
    <w:rsid w:val="00737109"/>
    <w:pPr>
      <w:ind w:left="720"/>
      <w:contextualSpacing/>
    </w:pPr>
  </w:style>
  <w:style w:type="character" w:styleId="nfasisintenso">
    <w:name w:val="Intense Emphasis"/>
    <w:basedOn w:val="Fuentedeprrafopredeter"/>
    <w:uiPriority w:val="21"/>
    <w:qFormat/>
    <w:rsid w:val="00737109"/>
    <w:rPr>
      <w:i/>
      <w:iCs/>
      <w:color w:val="2F5496" w:themeColor="accent1" w:themeShade="BF"/>
    </w:rPr>
  </w:style>
  <w:style w:type="paragraph" w:styleId="Citadestacada">
    <w:name w:val="Intense Quote"/>
    <w:basedOn w:val="Normal"/>
    <w:next w:val="Normal"/>
    <w:link w:val="CitadestacadaCar"/>
    <w:uiPriority w:val="30"/>
    <w:qFormat/>
    <w:rsid w:val="00737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37109"/>
    <w:rPr>
      <w:i/>
      <w:iCs/>
      <w:color w:val="2F5496" w:themeColor="accent1" w:themeShade="BF"/>
    </w:rPr>
  </w:style>
  <w:style w:type="character" w:styleId="Referenciaintensa">
    <w:name w:val="Intense Reference"/>
    <w:basedOn w:val="Fuentedeprrafopredeter"/>
    <w:uiPriority w:val="32"/>
    <w:qFormat/>
    <w:rsid w:val="00737109"/>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1091</Words>
  <Characters>6004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Loana Tejero</dc:creator>
  <cp:keywords/>
  <dc:description/>
  <cp:lastModifiedBy>usuario</cp:lastModifiedBy>
  <cp:revision>13</cp:revision>
  <dcterms:created xsi:type="dcterms:W3CDTF">2025-06-03T19:45:00Z</dcterms:created>
  <dcterms:modified xsi:type="dcterms:W3CDTF">2025-09-05T14:51:00Z</dcterms:modified>
</cp:coreProperties>
</file>